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color2="fill darken(118)" method="linear sigma" type="gradient"/>
    </v:background>
  </w:background>
  <w:body>
    <w:p w14:paraId="34496E83" w14:textId="0266349F" w:rsidR="00D20609" w:rsidRPr="00E17106" w:rsidRDefault="00CD703F" w:rsidP="00CD703F">
      <w:pPr>
        <w:jc w:val="center"/>
        <w:rPr>
          <w:rFonts w:ascii="Blackadder ITC" w:hAnsi="Blackadder ITC"/>
          <w:sz w:val="50"/>
          <w:szCs w:val="50"/>
          <w:u w:val="single"/>
        </w:rPr>
      </w:pPr>
      <w:r w:rsidRPr="00E17106">
        <w:rPr>
          <w:rFonts w:ascii="Blackadder ITC" w:hAnsi="Blackadder ITC"/>
          <w:color w:val="FF0000"/>
          <w:sz w:val="50"/>
          <w:szCs w:val="50"/>
          <w:u w:val="single"/>
        </w:rPr>
        <w:t>M</w:t>
      </w:r>
      <w:r w:rsidR="006B440B" w:rsidRPr="00E17106">
        <w:rPr>
          <w:rFonts w:ascii="Blackadder ITC" w:hAnsi="Blackadder ITC"/>
          <w:color w:val="FF0000"/>
          <w:sz w:val="50"/>
          <w:szCs w:val="50"/>
          <w:u w:val="single"/>
        </w:rPr>
        <w:t>a</w:t>
      </w:r>
      <w:r w:rsidRPr="00E17106">
        <w:rPr>
          <w:rFonts w:ascii="Blackadder ITC" w:hAnsi="Blackadder ITC"/>
          <w:color w:val="FF0000"/>
          <w:sz w:val="50"/>
          <w:szCs w:val="50"/>
          <w:u w:val="single"/>
        </w:rPr>
        <w:t xml:space="preserve"> </w:t>
      </w:r>
      <w:r w:rsidR="006B440B" w:rsidRPr="00E17106">
        <w:rPr>
          <w:rFonts w:ascii="Blackadder ITC" w:hAnsi="Blackadder ITC"/>
          <w:color w:val="FF0000"/>
          <w:sz w:val="50"/>
          <w:szCs w:val="50"/>
          <w:u w:val="single"/>
        </w:rPr>
        <w:t>première</w:t>
      </w:r>
      <w:r w:rsidRPr="00E17106">
        <w:rPr>
          <w:rFonts w:ascii="Blackadder ITC" w:hAnsi="Blackadder ITC"/>
          <w:color w:val="FF0000"/>
          <w:sz w:val="50"/>
          <w:szCs w:val="50"/>
          <w:u w:val="single"/>
        </w:rPr>
        <w:t xml:space="preserve"> c</w:t>
      </w:r>
      <w:r w:rsidR="006B440B" w:rsidRPr="00E17106">
        <w:rPr>
          <w:rFonts w:ascii="Blackadder ITC" w:hAnsi="Blackadder ITC"/>
          <w:color w:val="FF0000"/>
          <w:sz w:val="50"/>
          <w:szCs w:val="50"/>
          <w:u w:val="single"/>
        </w:rPr>
        <w:t>lasse</w:t>
      </w:r>
      <w:r w:rsidRPr="00E17106">
        <w:rPr>
          <w:rFonts w:ascii="Blackadder ITC" w:hAnsi="Blackadder ITC"/>
          <w:color w:val="FF0000"/>
          <w:sz w:val="50"/>
          <w:szCs w:val="50"/>
          <w:u w:val="single"/>
        </w:rPr>
        <w:t xml:space="preserve"> virtuel</w:t>
      </w:r>
      <w:r w:rsidR="00353625">
        <w:rPr>
          <w:rFonts w:ascii="Blackadder ITC" w:hAnsi="Blackadder ITC"/>
          <w:color w:val="FF0000"/>
          <w:sz w:val="50"/>
          <w:szCs w:val="50"/>
          <w:u w:val="single"/>
        </w:rPr>
        <w:t>le</w:t>
      </w:r>
      <w:r w:rsidRPr="00E17106">
        <w:rPr>
          <w:rFonts w:ascii="Blackadder ITC" w:hAnsi="Blackadder ITC"/>
          <w:color w:val="FF0000"/>
          <w:sz w:val="50"/>
          <w:szCs w:val="50"/>
          <w:u w:val="single"/>
        </w:rPr>
        <w:t>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9072"/>
      </w:tblGrid>
      <w:tr w:rsidR="00CD703F" w14:paraId="08602649" w14:textId="77777777" w:rsidTr="00DB2F70">
        <w:trPr>
          <w:tblCellSpacing w:w="15" w:type="dxa"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2179D3" w14:textId="25FD72BB" w:rsidR="00CD703F" w:rsidRDefault="00CD703F">
            <w:pPr>
              <w:spacing w:before="100" w:beforeAutospacing="1" w:after="100" w:afterAutospacing="1"/>
            </w:pPr>
          </w:p>
          <w:p w14:paraId="1F4B4C27" w14:textId="072747E8" w:rsidR="00CD703F" w:rsidRDefault="00CD703F">
            <w:pPr>
              <w:spacing w:before="100" w:beforeAutospacing="1" w:after="100" w:afterAutospacing="1"/>
            </w:pPr>
          </w:p>
          <w:p w14:paraId="26B52600" w14:textId="77777777" w:rsidR="00CD703F" w:rsidRDefault="00CD703F">
            <w:pPr>
              <w:spacing w:before="100" w:beforeAutospacing="1" w:after="100" w:afterAutospacing="1"/>
            </w:pPr>
            <w:r w:rsidRPr="00CD703F">
              <w:rPr>
                <w:b/>
                <w:bCs/>
                <w:color w:val="0070C0"/>
                <w:sz w:val="32"/>
                <w:szCs w:val="32"/>
              </w:rPr>
              <w:t>L</w:t>
            </w:r>
            <w:r>
              <w:t>e lundi 27 avril, c’était facile de se connecter mais il y a eu quelques petits problèmes dans la matinée.</w:t>
            </w:r>
          </w:p>
          <w:p w14:paraId="0E7F87D9" w14:textId="77777777" w:rsidR="00CD703F" w:rsidRDefault="00CD703F">
            <w:pPr>
              <w:spacing w:before="100" w:beforeAutospacing="1" w:after="100" w:afterAutospacing="1"/>
            </w:pPr>
            <w:r w:rsidRPr="00CD703F">
              <w:rPr>
                <w:b/>
                <w:bCs/>
                <w:color w:val="0070C0"/>
                <w:sz w:val="32"/>
                <w:szCs w:val="32"/>
              </w:rPr>
              <w:t>L</w:t>
            </w:r>
            <w:r>
              <w:t>a classe virtuelle était bien, j’ai bien aimé retrouver mes camarades.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DFA3BA5" wp14:editId="63CF0C85">
                  <wp:extent cx="807720" cy="73152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0027" t="45855" r="55952" b="31570"/>
                          <a:stretch/>
                        </pic:blipFill>
                        <pic:spPr bwMode="auto">
                          <a:xfrm>
                            <a:off x="0" y="0"/>
                            <a:ext cx="8077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8B4C00" w14:textId="77777777" w:rsidR="00CD703F" w:rsidRDefault="00CD703F">
            <w:pPr>
              <w:spacing w:before="100" w:beforeAutospacing="1" w:after="100" w:afterAutospacing="1"/>
            </w:pPr>
            <w:r w:rsidRPr="00CD703F">
              <w:rPr>
                <w:b/>
                <w:bCs/>
                <w:color w:val="0070C0"/>
                <w:sz w:val="32"/>
                <w:szCs w:val="32"/>
              </w:rPr>
              <w:t>C</w:t>
            </w:r>
            <w:r>
              <w:t xml:space="preserve">e que </w:t>
            </w:r>
            <w:r w:rsidR="00E17106">
              <w:t>je n’ai pas</w:t>
            </w:r>
            <w:r>
              <w:t xml:space="preserve"> aimé c’est les bugs de connexion. </w:t>
            </w:r>
            <w:r>
              <w:rPr>
                <w:noProof/>
              </w:rPr>
              <w:drawing>
                <wp:inline distT="0" distB="0" distL="0" distR="0" wp14:anchorId="19203385" wp14:editId="036529B2">
                  <wp:extent cx="487680" cy="426720"/>
                  <wp:effectExtent l="0" t="0" r="762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1640" t="41623" r="79894" b="45208"/>
                          <a:stretch/>
                        </pic:blipFill>
                        <pic:spPr bwMode="auto">
                          <a:xfrm>
                            <a:off x="0" y="0"/>
                            <a:ext cx="487680" cy="42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EF705E" w14:textId="77777777" w:rsidR="006B440B" w:rsidRDefault="00CD703F">
            <w:pPr>
              <w:spacing w:before="100" w:beforeAutospacing="1" w:after="100" w:afterAutospacing="1"/>
            </w:pPr>
            <w:r w:rsidRPr="006B440B">
              <w:rPr>
                <w:b/>
                <w:bCs/>
                <w:color w:val="FF0000"/>
                <w:sz w:val="32"/>
                <w:szCs w:val="32"/>
              </w:rPr>
              <w:t>A</w:t>
            </w:r>
            <w:r>
              <w:t xml:space="preserve">vec papa, nous avons allumé l’ </w:t>
            </w:r>
            <w:r w:rsidR="006B440B">
              <w:rPr>
                <w:noProof/>
              </w:rPr>
              <w:drawing>
                <wp:inline distT="0" distB="0" distL="0" distR="0" wp14:anchorId="5AFD43DD" wp14:editId="412169F3">
                  <wp:extent cx="640080" cy="480060"/>
                  <wp:effectExtent l="0" t="0" r="762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2222" t="51734" r="66667" b="33451"/>
                          <a:stretch/>
                        </pic:blipFill>
                        <pic:spPr bwMode="auto">
                          <a:xfrm>
                            <a:off x="0" y="0"/>
                            <a:ext cx="640080" cy="480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dans le </w:t>
            </w:r>
            <w:r w:rsidR="006B440B">
              <w:rPr>
                <w:noProof/>
              </w:rPr>
              <w:drawing>
                <wp:inline distT="0" distB="0" distL="0" distR="0" wp14:anchorId="39EA6200" wp14:editId="6FBE61DB">
                  <wp:extent cx="556260" cy="320040"/>
                  <wp:effectExtent l="0" t="0" r="0" b="381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1508" t="55027" r="78836" b="35097"/>
                          <a:stretch/>
                        </pic:blipFill>
                        <pic:spPr bwMode="auto">
                          <a:xfrm>
                            <a:off x="0" y="0"/>
                            <a:ext cx="556260" cy="32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sur </w:t>
            </w:r>
            <w:proofErr w:type="spellStart"/>
            <w:r>
              <w:t>la</w:t>
            </w:r>
            <w:proofErr w:type="spellEnd"/>
            <w:r>
              <w:t xml:space="preserve"> </w:t>
            </w:r>
            <w:r w:rsidR="006B440B">
              <w:rPr>
                <w:noProof/>
              </w:rPr>
              <w:drawing>
                <wp:inline distT="0" distB="0" distL="0" distR="0" wp14:anchorId="75BCEFD0" wp14:editId="6C48F612">
                  <wp:extent cx="640080" cy="434340"/>
                  <wp:effectExtent l="0" t="0" r="7620" b="381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1561" t="40917" r="67328" b="45679"/>
                          <a:stretch/>
                        </pic:blipFill>
                        <pic:spPr bwMode="auto">
                          <a:xfrm>
                            <a:off x="0" y="0"/>
                            <a:ext cx="640080" cy="434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à fleurs rouges. </w:t>
            </w:r>
          </w:p>
          <w:p w14:paraId="43B6B438" w14:textId="501534B3" w:rsidR="006B440B" w:rsidRDefault="00CD703F">
            <w:pPr>
              <w:spacing w:before="100" w:beforeAutospacing="1" w:after="100" w:afterAutospacing="1"/>
            </w:pPr>
            <w:r w:rsidRPr="006B440B">
              <w:rPr>
                <w:b/>
                <w:bCs/>
                <w:color w:val="FFC000"/>
                <w:sz w:val="32"/>
                <w:szCs w:val="32"/>
              </w:rPr>
              <w:t>J</w:t>
            </w:r>
            <w:r>
              <w:t>’ai attendu que mes camarades se connecte</w:t>
            </w:r>
            <w:r w:rsidR="00066896">
              <w:t>nt</w:t>
            </w:r>
            <w:r>
              <w:t xml:space="preserve"> mais ils ne pouvaient pas</w:t>
            </w:r>
            <w:r w:rsidR="006B440B">
              <w:t>,</w:t>
            </w:r>
            <w:r>
              <w:t xml:space="preserve"> </w:t>
            </w:r>
            <w:r w:rsidR="006B440B">
              <w:t>e</w:t>
            </w:r>
            <w:r>
              <w:t>nsuite j’ai fait des nouveaux problèmes de mathématiques</w:t>
            </w:r>
            <w:r w:rsidR="006B440B">
              <w:t xml:space="preserve"> </w:t>
            </w:r>
            <w:r w:rsidR="006B440B" w:rsidRPr="006B440B">
              <w:rPr>
                <w:rFonts w:ascii="Calibri" w:hAnsi="Calibri" w:cs="Calibri"/>
                <w:b/>
                <w:bCs/>
                <w:color w:val="00B050"/>
                <w:sz w:val="40"/>
                <w:szCs w:val="40"/>
              </w:rPr>
              <w:t>÷</w:t>
            </w:r>
            <w:r w:rsidR="006B440B" w:rsidRPr="006B440B">
              <w:rPr>
                <w:rFonts w:cstheme="minorHAnsi"/>
                <w:b/>
                <w:bCs/>
                <w:color w:val="00B050"/>
                <w:sz w:val="40"/>
                <w:szCs w:val="40"/>
              </w:rPr>
              <w:t>≥</w:t>
            </w:r>
            <w:r w:rsidR="006B440B" w:rsidRPr="006B440B">
              <w:rPr>
                <w:rFonts w:ascii="Calibri" w:hAnsi="Calibri" w:cs="Calibri"/>
                <w:b/>
                <w:bCs/>
                <w:color w:val="00B050"/>
                <w:sz w:val="40"/>
                <w:szCs w:val="40"/>
              </w:rPr>
              <w:t>≠</w:t>
            </w:r>
            <w:r w:rsidR="006B440B" w:rsidRPr="006B440B">
              <w:rPr>
                <w:rFonts w:cstheme="minorHAnsi"/>
                <w:b/>
                <w:bCs/>
                <w:color w:val="00B050"/>
                <w:sz w:val="40"/>
                <w:szCs w:val="40"/>
              </w:rPr>
              <w:t>×</w:t>
            </w:r>
            <w:r w:rsidR="006B440B" w:rsidRPr="006B440B">
              <w:rPr>
                <w:rFonts w:ascii="Calibri" w:hAnsi="Calibri" w:cs="Calibri"/>
                <w:b/>
                <w:bCs/>
                <w:color w:val="00B050"/>
                <w:sz w:val="40"/>
                <w:szCs w:val="40"/>
              </w:rPr>
              <w:t>±</w:t>
            </w:r>
            <w:r>
              <w:t>.</w:t>
            </w:r>
          </w:p>
          <w:p w14:paraId="532C9BBD" w14:textId="77777777" w:rsidR="006B440B" w:rsidRDefault="00CD703F">
            <w:pPr>
              <w:spacing w:before="100" w:beforeAutospacing="1" w:after="100" w:afterAutospacing="1"/>
            </w:pPr>
            <w:r w:rsidRPr="006B440B">
              <w:rPr>
                <w:b/>
                <w:bCs/>
                <w:color w:val="00B050"/>
                <w:sz w:val="32"/>
                <w:szCs w:val="32"/>
              </w:rPr>
              <w:t>A</w:t>
            </w:r>
            <w:r>
              <w:t>près avoir fini les problèmes, nous avons envoyé des smileys jaunes</w:t>
            </w:r>
            <w:r w:rsidR="006B440B">
              <w:rPr>
                <w:noProof/>
              </w:rPr>
              <w:drawing>
                <wp:inline distT="0" distB="0" distL="0" distR="0" wp14:anchorId="461505F4" wp14:editId="2F922D65">
                  <wp:extent cx="1211580" cy="693420"/>
                  <wp:effectExtent l="0" t="0" r="762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6799" t="47736" r="62170" b="30865"/>
                          <a:stretch/>
                        </pic:blipFill>
                        <pic:spPr bwMode="auto">
                          <a:xfrm>
                            <a:off x="0" y="0"/>
                            <a:ext cx="1211580" cy="69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. </w:t>
            </w:r>
          </w:p>
          <w:p w14:paraId="715F81DE" w14:textId="77777777" w:rsidR="00CD703F" w:rsidRDefault="00CD703F">
            <w:pPr>
              <w:spacing w:before="100" w:beforeAutospacing="1" w:after="100" w:afterAutospacing="1"/>
            </w:pPr>
            <w:r w:rsidRPr="006B440B">
              <w:rPr>
                <w:b/>
                <w:bCs/>
                <w:color w:val="FF0000"/>
                <w:sz w:val="32"/>
                <w:szCs w:val="32"/>
              </w:rPr>
              <w:t>P</w:t>
            </w:r>
            <w:r>
              <w:t xml:space="preserve">uis, la maitresse a décidé de faire deux groupes d’élèves pour la classe </w:t>
            </w:r>
            <w:r w:rsidR="006B440B">
              <w:rPr>
                <w:noProof/>
              </w:rPr>
              <w:drawing>
                <wp:inline distT="0" distB="0" distL="0" distR="0" wp14:anchorId="15E447AC" wp14:editId="719E4C00">
                  <wp:extent cx="906780" cy="662940"/>
                  <wp:effectExtent l="0" t="0" r="762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2487" t="37626" r="61772" b="41916"/>
                          <a:stretch/>
                        </pic:blipFill>
                        <pic:spPr bwMode="auto">
                          <a:xfrm>
                            <a:off x="0" y="0"/>
                            <a:ext cx="906780" cy="66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7806042D" w14:textId="77777777" w:rsidR="00CD703F" w:rsidRDefault="00CD703F">
            <w:pPr>
              <w:spacing w:before="100" w:beforeAutospacing="1" w:after="100" w:afterAutospacing="1"/>
            </w:pPr>
            <w:r w:rsidRPr="006B440B">
              <w:rPr>
                <w:b/>
                <w:bCs/>
                <w:color w:val="2F5496" w:themeColor="accent1" w:themeShade="BF"/>
                <w:sz w:val="32"/>
                <w:szCs w:val="32"/>
              </w:rPr>
              <w:t>C</w:t>
            </w:r>
            <w:r>
              <w:t>e que j’aimerais faire ce sont des problèmes et des calculs mentaux</w:t>
            </w:r>
            <w:r w:rsidR="006B440B">
              <w:t xml:space="preserve"> </w:t>
            </w:r>
            <w:r w:rsidR="006B440B">
              <w:rPr>
                <w:noProof/>
              </w:rPr>
              <w:drawing>
                <wp:inline distT="0" distB="0" distL="0" distR="0" wp14:anchorId="60D696E1" wp14:editId="236731BF">
                  <wp:extent cx="541020" cy="55626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7592" t="47502" r="73016" b="35332"/>
                          <a:stretch/>
                        </pic:blipFill>
                        <pic:spPr bwMode="auto">
                          <a:xfrm>
                            <a:off x="0" y="0"/>
                            <a:ext cx="541020" cy="556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B440B">
              <w:t xml:space="preserve"> </w:t>
            </w:r>
            <w:r w:rsidR="006B440B">
              <w:rPr>
                <w:noProof/>
              </w:rPr>
              <w:drawing>
                <wp:inline distT="0" distB="0" distL="0" distR="0" wp14:anchorId="48EC3777" wp14:editId="2918AA39">
                  <wp:extent cx="1684020" cy="792480"/>
                  <wp:effectExtent l="0" t="0" r="0" b="762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9180" t="70547" r="1588" b="4997"/>
                          <a:stretch/>
                        </pic:blipFill>
                        <pic:spPr bwMode="auto">
                          <a:xfrm>
                            <a:off x="0" y="0"/>
                            <a:ext cx="1684020" cy="79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DB2D28" w14:textId="58938F71" w:rsidR="00CD703F" w:rsidRPr="006B440B" w:rsidRDefault="00CD703F" w:rsidP="00066896">
            <w:pPr>
              <w:spacing w:before="100" w:beforeAutospacing="1" w:after="100" w:afterAutospacing="1"/>
              <w:jc w:val="center"/>
              <w:rPr>
                <w:rFonts w:ascii="Algerian" w:hAnsi="Algerian"/>
                <w:b/>
                <w:bCs/>
                <w:i/>
                <w:iCs/>
                <w:sz w:val="44"/>
                <w:szCs w:val="44"/>
              </w:rPr>
            </w:pPr>
            <w:proofErr w:type="spellStart"/>
            <w:r w:rsidRPr="006B440B">
              <w:rPr>
                <w:rFonts w:ascii="Algerian" w:hAnsi="Algerian"/>
                <w:b/>
                <w:bCs/>
                <w:i/>
                <w:iCs/>
                <w:color w:val="2F5496" w:themeColor="accent1" w:themeShade="BF"/>
                <w:sz w:val="44"/>
                <w:szCs w:val="44"/>
              </w:rPr>
              <w:t>Keryan</w:t>
            </w:r>
            <w:proofErr w:type="spellEnd"/>
          </w:p>
        </w:tc>
      </w:tr>
    </w:tbl>
    <w:p w14:paraId="6BA96E52" w14:textId="77777777" w:rsidR="00CD703F" w:rsidRDefault="00CD703F"/>
    <w:sectPr w:rsidR="00CD703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1F258F" w14:textId="77777777" w:rsidR="00D158AB" w:rsidRDefault="00D158AB" w:rsidP="00DB2F70">
      <w:r>
        <w:separator/>
      </w:r>
    </w:p>
  </w:endnote>
  <w:endnote w:type="continuationSeparator" w:id="0">
    <w:p w14:paraId="44D7729F" w14:textId="77777777" w:rsidR="00D158AB" w:rsidRDefault="00D158AB" w:rsidP="00DB2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DEEA1F" w14:textId="77777777" w:rsidR="00DB2F70" w:rsidRDefault="00DB2F7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71D892" w14:textId="77777777" w:rsidR="00DB2F70" w:rsidRDefault="00DB2F7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F1D04" w14:textId="77777777" w:rsidR="00DB2F70" w:rsidRDefault="00DB2F7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4705F4" w14:textId="77777777" w:rsidR="00D158AB" w:rsidRDefault="00D158AB" w:rsidP="00DB2F70">
      <w:r>
        <w:separator/>
      </w:r>
    </w:p>
  </w:footnote>
  <w:footnote w:type="continuationSeparator" w:id="0">
    <w:p w14:paraId="73F53E5B" w14:textId="77777777" w:rsidR="00D158AB" w:rsidRDefault="00D158AB" w:rsidP="00DB2F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C27FCA" w14:textId="77777777" w:rsidR="00DB2F70" w:rsidRDefault="00066896">
    <w:pPr>
      <w:pStyle w:val="En-tte"/>
    </w:pPr>
    <w:r>
      <w:rPr>
        <w:noProof/>
      </w:rPr>
      <w:pict w14:anchorId="1807F0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543751" o:spid="_x0000_s2050" type="#_x0000_t75" style="position:absolute;margin-left:0;margin-top:0;width:453.6pt;height:340.2pt;z-index:-251657216;mso-position-horizontal:center;mso-position-horizontal-relative:margin;mso-position-vertical:center;mso-position-vertical-relative:margin" o:allowincell="f">
          <v:imagedata r:id="rId1" o:title="1200px-Ch%C3%A2teau_des_Bergeries_%C3%A0_Dravei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5D80BD" w14:textId="77777777" w:rsidR="00DB2F70" w:rsidRDefault="00066896">
    <w:pPr>
      <w:pStyle w:val="En-tte"/>
    </w:pPr>
    <w:r>
      <w:rPr>
        <w:noProof/>
      </w:rPr>
      <w:pict w14:anchorId="039232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543752" o:spid="_x0000_s2051" type="#_x0000_t75" style="position:absolute;margin-left:0;margin-top:0;width:453.6pt;height:340.2pt;z-index:-251656192;mso-position-horizontal:center;mso-position-horizontal-relative:margin;mso-position-vertical:center;mso-position-vertical-relative:margin" o:allowincell="f">
          <v:imagedata r:id="rId1" o:title="1200px-Ch%C3%A2teau_des_Bergeries_%C3%A0_Dravei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E0CC4C" w14:textId="77777777" w:rsidR="00DB2F70" w:rsidRDefault="00066896">
    <w:pPr>
      <w:pStyle w:val="En-tte"/>
    </w:pPr>
    <w:r>
      <w:rPr>
        <w:noProof/>
      </w:rPr>
      <w:pict w14:anchorId="1AA9BA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543750" o:spid="_x0000_s2049" type="#_x0000_t75" style="position:absolute;margin-left:0;margin-top:0;width:453.6pt;height:340.2pt;z-index:-251658240;mso-position-horizontal:center;mso-position-horizontal-relative:margin;mso-position-vertical:center;mso-position-vertical-relative:margin" o:allowincell="f">
          <v:imagedata r:id="rId1" o:title="1200px-Ch%C3%A2teau_des_Bergeries_%C3%A0_Dravei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03F"/>
    <w:rsid w:val="00066896"/>
    <w:rsid w:val="00353625"/>
    <w:rsid w:val="005C1FF3"/>
    <w:rsid w:val="00646E3F"/>
    <w:rsid w:val="006B440B"/>
    <w:rsid w:val="009606F9"/>
    <w:rsid w:val="00BD1E61"/>
    <w:rsid w:val="00CD703F"/>
    <w:rsid w:val="00D158AB"/>
    <w:rsid w:val="00DB2F70"/>
    <w:rsid w:val="00E17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43EC141"/>
  <w15:chartTrackingRefBased/>
  <w15:docId w15:val="{91F78237-3073-42FE-8380-55D0E252C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03F"/>
    <w:pPr>
      <w:spacing w:after="0" w:line="240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CD703F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DB2F7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2F70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DB2F7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2F70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61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78261-F354-4D50-A33A-DAA82A757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108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8</cp:revision>
  <dcterms:created xsi:type="dcterms:W3CDTF">2020-05-05T15:43:00Z</dcterms:created>
  <dcterms:modified xsi:type="dcterms:W3CDTF">2020-05-06T12:23:00Z</dcterms:modified>
</cp:coreProperties>
</file>