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23D" w:rsidRPr="00292F3B" w:rsidRDefault="00B9723D" w:rsidP="00B9723D">
      <w:pPr>
        <w:autoSpaceDE w:val="0"/>
        <w:autoSpaceDN w:val="0"/>
        <w:adjustRightInd w:val="0"/>
        <w:spacing w:line="480" w:lineRule="auto"/>
        <w:rPr>
          <w:rFonts w:ascii="Century Gothic" w:hAnsi="Century Gothic" w:cs="NumAuto"/>
          <w:b/>
          <w:bCs/>
          <w:color w:val="1BE39E"/>
          <w:sz w:val="34"/>
          <w:szCs w:val="34"/>
        </w:rPr>
      </w:pPr>
      <w:r w:rsidRPr="00292F3B">
        <w:rPr>
          <w:rFonts w:ascii="Century Gothic" w:hAnsi="Century Gothic" w:cs="NumAuto"/>
          <w:b/>
          <w:bCs/>
          <w:color w:val="1BE39E"/>
          <w:sz w:val="34"/>
          <w:szCs w:val="34"/>
        </w:rPr>
        <w:t>J’apprends</w:t>
      </w:r>
    </w:p>
    <w:p w:rsidR="00B9723D" w:rsidRPr="00292F3B" w:rsidRDefault="00B9723D" w:rsidP="000F489F">
      <w:pPr>
        <w:jc w:val="center"/>
        <w:rPr>
          <w:rFonts w:ascii="Century Gothic" w:hAnsi="Century Gothic"/>
          <w:b/>
          <w:highlight w:val="yellow"/>
        </w:rPr>
      </w:pPr>
    </w:p>
    <w:p w:rsidR="003B1FA8" w:rsidRPr="00292F3B" w:rsidRDefault="00F25274" w:rsidP="003B1FA8">
      <w:pPr>
        <w:jc w:val="center"/>
        <w:rPr>
          <w:rFonts w:ascii="Century Gothic" w:hAnsi="Century Gothic"/>
          <w:b/>
          <w:bCs/>
          <w:sz w:val="32"/>
          <w:szCs w:val="32"/>
          <w:highlight w:val="yellow"/>
          <w:u w:val="single"/>
        </w:rPr>
      </w:pPr>
      <w:r w:rsidRPr="00292F3B">
        <w:rPr>
          <w:rFonts w:ascii="Century Gothic" w:hAnsi="Century Gothic"/>
          <w:b/>
          <w:bCs/>
          <w:sz w:val="32"/>
          <w:szCs w:val="32"/>
          <w:highlight w:val="yellow"/>
          <w:u w:val="single"/>
        </w:rPr>
        <w:t>Phrase</w:t>
      </w:r>
      <w:r w:rsidR="00085080">
        <w:rPr>
          <w:rFonts w:ascii="Century Gothic" w:hAnsi="Century Gothic"/>
          <w:b/>
          <w:bCs/>
          <w:sz w:val="32"/>
          <w:szCs w:val="32"/>
          <w:highlight w:val="yellow"/>
          <w:u w:val="single"/>
        </w:rPr>
        <w:t xml:space="preserve"> </w:t>
      </w:r>
      <w:r w:rsidRPr="00292F3B">
        <w:rPr>
          <w:rFonts w:ascii="Century Gothic" w:hAnsi="Century Gothic"/>
          <w:b/>
          <w:bCs/>
          <w:sz w:val="32"/>
          <w:szCs w:val="32"/>
          <w:highlight w:val="yellow"/>
          <w:u w:val="single"/>
        </w:rPr>
        <w:t>simple ou</w:t>
      </w:r>
      <w:r w:rsidR="003B1FA8" w:rsidRPr="00292F3B">
        <w:rPr>
          <w:rFonts w:ascii="Century Gothic" w:hAnsi="Century Gothic"/>
          <w:b/>
          <w:bCs/>
          <w:sz w:val="32"/>
          <w:szCs w:val="32"/>
          <w:highlight w:val="yellow"/>
          <w:u w:val="single"/>
        </w:rPr>
        <w:t xml:space="preserve"> phrase complexe</w:t>
      </w:r>
      <w:r w:rsidRPr="00292F3B">
        <w:rPr>
          <w:rFonts w:ascii="Century Gothic" w:hAnsi="Century Gothic"/>
          <w:b/>
          <w:bCs/>
          <w:sz w:val="32"/>
          <w:szCs w:val="32"/>
          <w:highlight w:val="yellow"/>
          <w:u w:val="single"/>
        </w:rPr>
        <w:t> ? (2)</w:t>
      </w:r>
    </w:p>
    <w:p w:rsidR="000F489F" w:rsidRPr="00292F3B" w:rsidRDefault="000F489F" w:rsidP="000F489F">
      <w:pPr>
        <w:jc w:val="center"/>
        <w:rPr>
          <w:rFonts w:ascii="Century Gothic" w:hAnsi="Century Gothic"/>
          <w:b/>
        </w:rPr>
      </w:pPr>
    </w:p>
    <w:p w:rsidR="000F489F" w:rsidRPr="00292F3B" w:rsidRDefault="000F489F" w:rsidP="000F489F">
      <w:pPr>
        <w:jc w:val="center"/>
        <w:rPr>
          <w:rFonts w:ascii="Century Gothic" w:hAnsi="Century Gothic"/>
          <w:b/>
        </w:rPr>
      </w:pPr>
    </w:p>
    <w:p w:rsidR="0084609A" w:rsidRPr="00292F3B" w:rsidRDefault="0084609A">
      <w:pPr>
        <w:rPr>
          <w:rFonts w:ascii="Century Gothic" w:hAnsi="Century Gothic"/>
          <w:i/>
        </w:rPr>
      </w:pPr>
    </w:p>
    <w:p w:rsidR="0084609A" w:rsidRPr="00292F3B" w:rsidRDefault="003B1FA8" w:rsidP="0084609A">
      <w:pPr>
        <w:spacing w:line="360" w:lineRule="auto"/>
        <w:rPr>
          <w:rFonts w:ascii="Century Gothic" w:hAnsi="Century Gothic"/>
          <w:b/>
          <w:bCs/>
          <w:iCs/>
        </w:rPr>
      </w:pPr>
      <w:r w:rsidRPr="00292F3B">
        <w:rPr>
          <w:rFonts w:ascii="Century Gothic" w:hAnsi="Century Gothic"/>
          <w:b/>
          <w:bCs/>
          <w:iCs/>
        </w:rPr>
        <w:t>Rappel de ce que nous av</w:t>
      </w:r>
      <w:r w:rsidR="009D34B3" w:rsidRPr="00292F3B">
        <w:rPr>
          <w:rFonts w:ascii="Century Gothic" w:hAnsi="Century Gothic"/>
          <w:b/>
          <w:bCs/>
          <w:iCs/>
        </w:rPr>
        <w:t>i</w:t>
      </w:r>
      <w:r w:rsidRPr="00292F3B">
        <w:rPr>
          <w:rFonts w:ascii="Century Gothic" w:hAnsi="Century Gothic"/>
          <w:b/>
          <w:bCs/>
          <w:iCs/>
        </w:rPr>
        <w:t xml:space="preserve">ons vu la dernière fois : </w:t>
      </w:r>
    </w:p>
    <w:p w:rsidR="003B1FA8" w:rsidRPr="00292F3B" w:rsidRDefault="00292F3B" w:rsidP="00292F3B">
      <w:pPr>
        <w:pStyle w:val="Paragraphedeliste"/>
        <w:numPr>
          <w:ilvl w:val="0"/>
          <w:numId w:val="9"/>
        </w:numPr>
        <w:spacing w:line="276" w:lineRule="auto"/>
        <w:rPr>
          <w:rFonts w:ascii="Century Gothic" w:hAnsi="Century Gothic"/>
          <w:iCs/>
        </w:rPr>
      </w:pPr>
      <w:r w:rsidRPr="00292F3B">
        <w:rPr>
          <w:rFonts w:ascii="Century Gothic" w:hAnsi="Century Gothic"/>
          <w:noProof/>
        </w:rPr>
        <w:drawing>
          <wp:anchor distT="0" distB="0" distL="114300" distR="114300" simplePos="0" relativeHeight="251658240" behindDoc="0" locked="0" layoutInCell="1" allowOverlap="1">
            <wp:simplePos x="0" y="0"/>
            <wp:positionH relativeFrom="column">
              <wp:posOffset>-83185</wp:posOffset>
            </wp:positionH>
            <wp:positionV relativeFrom="paragraph">
              <wp:posOffset>4445</wp:posOffset>
            </wp:positionV>
            <wp:extent cx="2470785" cy="4137660"/>
            <wp:effectExtent l="12700" t="12700" r="18415" b="152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4-24 à 11.38.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785" cy="41376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B1FA8" w:rsidRPr="00292F3B">
        <w:rPr>
          <w:rFonts w:ascii="Century Gothic" w:hAnsi="Century Gothic"/>
          <w:iCs/>
        </w:rPr>
        <w:t xml:space="preserve">Une phrase peut être </w:t>
      </w:r>
      <w:r w:rsidR="003B1FA8" w:rsidRPr="00292F3B">
        <w:rPr>
          <w:rFonts w:ascii="Century Gothic" w:hAnsi="Century Gothic"/>
          <w:b/>
          <w:bCs/>
          <w:iCs/>
        </w:rPr>
        <w:t>verbale</w:t>
      </w:r>
      <w:r w:rsidR="003B1FA8" w:rsidRPr="00292F3B">
        <w:rPr>
          <w:rFonts w:ascii="Century Gothic" w:hAnsi="Century Gothic"/>
          <w:iCs/>
        </w:rPr>
        <w:t xml:space="preserve"> (elle comporte un ou plusieurs verbes conjugués) ou </w:t>
      </w:r>
      <w:r w:rsidR="003B1FA8" w:rsidRPr="00292F3B">
        <w:rPr>
          <w:rFonts w:ascii="Century Gothic" w:hAnsi="Century Gothic"/>
          <w:b/>
          <w:bCs/>
          <w:iCs/>
        </w:rPr>
        <w:t>non verbale</w:t>
      </w:r>
      <w:r w:rsidR="003B1FA8" w:rsidRPr="00292F3B">
        <w:rPr>
          <w:rFonts w:ascii="Century Gothic" w:hAnsi="Century Gothic"/>
          <w:iCs/>
        </w:rPr>
        <w:t xml:space="preserve"> (elle ne comporte aucun verbe conjugué)</w:t>
      </w:r>
      <w:r w:rsidR="00F25274" w:rsidRPr="00292F3B">
        <w:rPr>
          <w:rFonts w:ascii="Century Gothic" w:hAnsi="Century Gothic"/>
          <w:iCs/>
        </w:rPr>
        <w:t>.</w:t>
      </w:r>
    </w:p>
    <w:p w:rsidR="00F25274" w:rsidRPr="00756AA2" w:rsidRDefault="00F25274"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r w:rsidRPr="00756AA2">
        <w:rPr>
          <w:rFonts w:ascii="Century Gothic" w:eastAsia="Times New Roman" w:hAnsi="Century Gothic" w:cs="Times New Roman"/>
          <w:i/>
          <w:iCs/>
          <w:color w:val="000000"/>
          <w:spacing w:val="15"/>
          <w:sz w:val="20"/>
          <w:szCs w:val="20"/>
          <w:lang w:eastAsia="fr-FR"/>
        </w:rPr>
        <w:t xml:space="preserve">Ex : Il </w:t>
      </w:r>
      <w:r w:rsidRPr="00756AA2">
        <w:rPr>
          <w:rFonts w:ascii="Century Gothic" w:eastAsia="Times New Roman" w:hAnsi="Century Gothic" w:cs="Times New Roman"/>
          <w:b/>
          <w:bCs/>
          <w:i/>
          <w:iCs/>
          <w:color w:val="FF0000"/>
          <w:spacing w:val="15"/>
          <w:sz w:val="20"/>
          <w:szCs w:val="20"/>
          <w:u w:val="single"/>
          <w:lang w:eastAsia="fr-FR"/>
        </w:rPr>
        <w:t>mange</w:t>
      </w:r>
      <w:r w:rsidRPr="00756AA2">
        <w:rPr>
          <w:rFonts w:ascii="Century Gothic" w:eastAsia="Times New Roman" w:hAnsi="Century Gothic" w:cs="Times New Roman"/>
          <w:i/>
          <w:iCs/>
          <w:color w:val="FF0000"/>
          <w:spacing w:val="15"/>
          <w:sz w:val="20"/>
          <w:szCs w:val="20"/>
          <w:lang w:eastAsia="fr-FR"/>
        </w:rPr>
        <w:t xml:space="preserve"> </w:t>
      </w:r>
      <w:r w:rsidRPr="00756AA2">
        <w:rPr>
          <w:rFonts w:ascii="Century Gothic" w:eastAsia="Times New Roman" w:hAnsi="Century Gothic" w:cs="Times New Roman"/>
          <w:i/>
          <w:iCs/>
          <w:color w:val="000000"/>
          <w:spacing w:val="15"/>
          <w:sz w:val="20"/>
          <w:szCs w:val="20"/>
          <w:lang w:eastAsia="fr-FR"/>
        </w:rPr>
        <w:t>des pâtes. &gt; phrase verbale</w:t>
      </w:r>
    </w:p>
    <w:p w:rsidR="00F25274" w:rsidRDefault="00F25274"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r w:rsidRPr="00756AA2">
        <w:rPr>
          <w:rFonts w:ascii="Century Gothic" w:eastAsia="Times New Roman" w:hAnsi="Century Gothic" w:cs="Times New Roman"/>
          <w:i/>
          <w:iCs/>
          <w:color w:val="000000"/>
          <w:spacing w:val="15"/>
          <w:sz w:val="20"/>
          <w:szCs w:val="20"/>
          <w:lang w:eastAsia="fr-FR"/>
        </w:rPr>
        <w:t>Ex : Au secours ! &gt; phrase non-verbale</w:t>
      </w:r>
    </w:p>
    <w:p w:rsidR="00085080" w:rsidRPr="00756AA2" w:rsidRDefault="00085080"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p>
    <w:p w:rsidR="003B1FA8" w:rsidRPr="00292F3B" w:rsidRDefault="003B1FA8" w:rsidP="00292F3B">
      <w:pPr>
        <w:pStyle w:val="Paragraphedeliste"/>
        <w:numPr>
          <w:ilvl w:val="0"/>
          <w:numId w:val="9"/>
        </w:numPr>
        <w:spacing w:line="276" w:lineRule="auto"/>
        <w:rPr>
          <w:rFonts w:ascii="Century Gothic" w:hAnsi="Century Gothic"/>
          <w:iCs/>
        </w:rPr>
      </w:pPr>
      <w:r w:rsidRPr="00292F3B">
        <w:rPr>
          <w:rFonts w:ascii="Century Gothic" w:hAnsi="Century Gothic"/>
          <w:iCs/>
        </w:rPr>
        <w:t xml:space="preserve">Une phrase qui n’a qu’un </w:t>
      </w:r>
      <w:r w:rsidRPr="00292F3B">
        <w:rPr>
          <w:rFonts w:ascii="Century Gothic" w:hAnsi="Century Gothic"/>
          <w:b/>
          <w:bCs/>
          <w:iCs/>
        </w:rPr>
        <w:t>seul verbe conjugué</w:t>
      </w:r>
      <w:r w:rsidRPr="00292F3B">
        <w:rPr>
          <w:rFonts w:ascii="Century Gothic" w:hAnsi="Century Gothic"/>
          <w:iCs/>
        </w:rPr>
        <w:t xml:space="preserve"> est une </w:t>
      </w:r>
      <w:r w:rsidRPr="00292F3B">
        <w:rPr>
          <w:rFonts w:ascii="Century Gothic" w:hAnsi="Century Gothic"/>
          <w:b/>
          <w:bCs/>
          <w:iCs/>
        </w:rPr>
        <w:t>phrase simple.</w:t>
      </w:r>
    </w:p>
    <w:p w:rsidR="003B1FA8" w:rsidRPr="00292F3B" w:rsidRDefault="003B1FA8" w:rsidP="00292F3B">
      <w:pPr>
        <w:pStyle w:val="Paragraphedeliste"/>
        <w:numPr>
          <w:ilvl w:val="0"/>
          <w:numId w:val="9"/>
        </w:numPr>
        <w:spacing w:line="276" w:lineRule="auto"/>
        <w:rPr>
          <w:rFonts w:ascii="Century Gothic" w:hAnsi="Century Gothic"/>
          <w:iCs/>
        </w:rPr>
      </w:pPr>
      <w:r w:rsidRPr="00292F3B">
        <w:rPr>
          <w:rFonts w:ascii="Century Gothic" w:hAnsi="Century Gothic"/>
          <w:iCs/>
        </w:rPr>
        <w:t xml:space="preserve">Une phrase qui a </w:t>
      </w:r>
      <w:r w:rsidRPr="00292F3B">
        <w:rPr>
          <w:rFonts w:ascii="Century Gothic" w:hAnsi="Century Gothic"/>
          <w:b/>
          <w:bCs/>
          <w:iCs/>
        </w:rPr>
        <w:t>au moins deux verbes conjugués</w:t>
      </w:r>
      <w:r w:rsidRPr="00292F3B">
        <w:rPr>
          <w:rFonts w:ascii="Century Gothic" w:hAnsi="Century Gothic"/>
          <w:iCs/>
        </w:rPr>
        <w:t xml:space="preserve"> est une </w:t>
      </w:r>
      <w:r w:rsidRPr="00292F3B">
        <w:rPr>
          <w:rFonts w:ascii="Century Gothic" w:hAnsi="Century Gothic"/>
          <w:b/>
          <w:bCs/>
          <w:iCs/>
        </w:rPr>
        <w:t>phrase complexe.</w:t>
      </w:r>
    </w:p>
    <w:p w:rsidR="00F25274" w:rsidRPr="00756AA2" w:rsidRDefault="00F25274"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r w:rsidRPr="00756AA2">
        <w:rPr>
          <w:rFonts w:ascii="Century Gothic" w:eastAsia="Times New Roman" w:hAnsi="Century Gothic" w:cs="Times New Roman"/>
          <w:i/>
          <w:iCs/>
          <w:color w:val="000000"/>
          <w:spacing w:val="15"/>
          <w:sz w:val="20"/>
          <w:szCs w:val="20"/>
          <w:lang w:eastAsia="fr-FR"/>
        </w:rPr>
        <w:t xml:space="preserve">Ex : Le chat </w:t>
      </w:r>
      <w:r w:rsidRPr="00756AA2">
        <w:rPr>
          <w:rFonts w:ascii="Century Gothic" w:eastAsia="Times New Roman" w:hAnsi="Century Gothic" w:cs="Times New Roman"/>
          <w:b/>
          <w:bCs/>
          <w:i/>
          <w:iCs/>
          <w:color w:val="FF0000"/>
          <w:spacing w:val="15"/>
          <w:sz w:val="20"/>
          <w:szCs w:val="20"/>
          <w:u w:val="single"/>
          <w:lang w:eastAsia="fr-FR"/>
        </w:rPr>
        <w:t>marche</w:t>
      </w:r>
      <w:r w:rsidRPr="00756AA2">
        <w:rPr>
          <w:rFonts w:ascii="Century Gothic" w:eastAsia="Times New Roman" w:hAnsi="Century Gothic" w:cs="Times New Roman"/>
          <w:i/>
          <w:iCs/>
          <w:color w:val="FF0000"/>
          <w:spacing w:val="15"/>
          <w:sz w:val="20"/>
          <w:szCs w:val="20"/>
          <w:lang w:eastAsia="fr-FR"/>
        </w:rPr>
        <w:t xml:space="preserve"> </w:t>
      </w:r>
      <w:r w:rsidRPr="00756AA2">
        <w:rPr>
          <w:rFonts w:ascii="Century Gothic" w:eastAsia="Times New Roman" w:hAnsi="Century Gothic" w:cs="Times New Roman"/>
          <w:i/>
          <w:iCs/>
          <w:color w:val="000000"/>
          <w:spacing w:val="15"/>
          <w:sz w:val="20"/>
          <w:szCs w:val="20"/>
          <w:lang w:eastAsia="fr-FR"/>
        </w:rPr>
        <w:t>sur le muret. &gt; phrase simple</w:t>
      </w:r>
    </w:p>
    <w:p w:rsidR="00F25274" w:rsidRDefault="00F25274"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r w:rsidRPr="00756AA2">
        <w:rPr>
          <w:rFonts w:ascii="Century Gothic" w:eastAsia="Times New Roman" w:hAnsi="Century Gothic" w:cs="Times New Roman"/>
          <w:i/>
          <w:iCs/>
          <w:color w:val="000000"/>
          <w:spacing w:val="15"/>
          <w:sz w:val="20"/>
          <w:szCs w:val="20"/>
          <w:lang w:eastAsia="fr-FR"/>
        </w:rPr>
        <w:t xml:space="preserve">Ex : Le chien </w:t>
      </w:r>
      <w:r w:rsidRPr="00756AA2">
        <w:rPr>
          <w:rFonts w:ascii="Century Gothic" w:eastAsia="Times New Roman" w:hAnsi="Century Gothic" w:cs="Times New Roman"/>
          <w:b/>
          <w:bCs/>
          <w:i/>
          <w:iCs/>
          <w:color w:val="FF0000"/>
          <w:spacing w:val="15"/>
          <w:sz w:val="20"/>
          <w:szCs w:val="20"/>
          <w:u w:val="single"/>
          <w:lang w:eastAsia="fr-FR"/>
        </w:rPr>
        <w:t xml:space="preserve">court </w:t>
      </w:r>
      <w:r w:rsidRPr="00756AA2">
        <w:rPr>
          <w:rFonts w:ascii="Century Gothic" w:eastAsia="Times New Roman" w:hAnsi="Century Gothic" w:cs="Times New Roman"/>
          <w:i/>
          <w:iCs/>
          <w:color w:val="000000"/>
          <w:spacing w:val="15"/>
          <w:sz w:val="20"/>
          <w:szCs w:val="20"/>
          <w:lang w:eastAsia="fr-FR"/>
        </w:rPr>
        <w:t>après la balle et l'</w:t>
      </w:r>
      <w:r w:rsidRPr="00756AA2">
        <w:rPr>
          <w:rFonts w:ascii="Century Gothic" w:eastAsia="Times New Roman" w:hAnsi="Century Gothic" w:cs="Times New Roman"/>
          <w:b/>
          <w:bCs/>
          <w:i/>
          <w:iCs/>
          <w:color w:val="FF0000"/>
          <w:spacing w:val="15"/>
          <w:sz w:val="20"/>
          <w:szCs w:val="20"/>
          <w:u w:val="single"/>
          <w:lang w:eastAsia="fr-FR"/>
        </w:rPr>
        <w:t>attrape</w:t>
      </w:r>
      <w:r w:rsidRPr="00756AA2">
        <w:rPr>
          <w:rFonts w:ascii="Century Gothic" w:eastAsia="Times New Roman" w:hAnsi="Century Gothic" w:cs="Times New Roman"/>
          <w:i/>
          <w:iCs/>
          <w:color w:val="000000"/>
          <w:spacing w:val="15"/>
          <w:sz w:val="20"/>
          <w:szCs w:val="20"/>
          <w:lang w:eastAsia="fr-FR"/>
        </w:rPr>
        <w:t xml:space="preserve">. </w:t>
      </w:r>
      <w:proofErr w:type="gramStart"/>
      <w:r w:rsidRPr="00756AA2">
        <w:rPr>
          <w:rFonts w:ascii="Century Gothic" w:eastAsia="Times New Roman" w:hAnsi="Century Gothic" w:cs="Times New Roman"/>
          <w:i/>
          <w:iCs/>
          <w:color w:val="000000"/>
          <w:spacing w:val="15"/>
          <w:sz w:val="20"/>
          <w:szCs w:val="20"/>
          <w:lang w:eastAsia="fr-FR"/>
        </w:rPr>
        <w:t>&gt;  phrase</w:t>
      </w:r>
      <w:proofErr w:type="gramEnd"/>
      <w:r w:rsidRPr="00756AA2">
        <w:rPr>
          <w:rFonts w:ascii="Century Gothic" w:eastAsia="Times New Roman" w:hAnsi="Century Gothic" w:cs="Times New Roman"/>
          <w:i/>
          <w:iCs/>
          <w:color w:val="000000"/>
          <w:spacing w:val="15"/>
          <w:sz w:val="20"/>
          <w:szCs w:val="20"/>
          <w:lang w:eastAsia="fr-FR"/>
        </w:rPr>
        <w:t xml:space="preserve"> complexe</w:t>
      </w:r>
    </w:p>
    <w:p w:rsidR="00085080" w:rsidRPr="00756AA2" w:rsidRDefault="00085080" w:rsidP="00292F3B">
      <w:pPr>
        <w:spacing w:after="150" w:line="276" w:lineRule="auto"/>
        <w:ind w:left="1440" w:right="300"/>
        <w:textAlignment w:val="baseline"/>
        <w:rPr>
          <w:rFonts w:ascii="Century Gothic" w:eastAsia="Times New Roman" w:hAnsi="Century Gothic" w:cs="Times New Roman"/>
          <w:i/>
          <w:iCs/>
          <w:color w:val="000000"/>
          <w:spacing w:val="15"/>
          <w:sz w:val="20"/>
          <w:szCs w:val="20"/>
          <w:lang w:eastAsia="fr-FR"/>
        </w:rPr>
      </w:pPr>
    </w:p>
    <w:p w:rsidR="003B1FA8" w:rsidRPr="00292F3B" w:rsidRDefault="003B1FA8" w:rsidP="00292F3B">
      <w:pPr>
        <w:pStyle w:val="Paragraphedeliste"/>
        <w:numPr>
          <w:ilvl w:val="0"/>
          <w:numId w:val="9"/>
        </w:numPr>
        <w:spacing w:line="276" w:lineRule="auto"/>
        <w:rPr>
          <w:rFonts w:ascii="Century Gothic" w:hAnsi="Century Gothic"/>
          <w:iCs/>
        </w:rPr>
      </w:pPr>
      <w:r w:rsidRPr="00292F3B">
        <w:rPr>
          <w:rFonts w:ascii="Century Gothic" w:hAnsi="Century Gothic"/>
          <w:iCs/>
        </w:rPr>
        <w:t xml:space="preserve">Dans une phrase complexe chaque verbe conjugué appartient à une </w:t>
      </w:r>
      <w:r w:rsidRPr="00292F3B">
        <w:rPr>
          <w:rFonts w:ascii="Century Gothic" w:hAnsi="Century Gothic"/>
          <w:b/>
          <w:bCs/>
          <w:iCs/>
        </w:rPr>
        <w:t>proposition</w:t>
      </w:r>
      <w:r w:rsidRPr="00292F3B">
        <w:rPr>
          <w:rFonts w:ascii="Century Gothic" w:hAnsi="Century Gothic"/>
          <w:iCs/>
        </w:rPr>
        <w:t>.</w:t>
      </w:r>
    </w:p>
    <w:p w:rsidR="000F489F" w:rsidRPr="00292F3B" w:rsidRDefault="000F489F">
      <w:pPr>
        <w:rPr>
          <w:rFonts w:ascii="Century Gothic" w:hAnsi="Century Gothic"/>
        </w:rPr>
      </w:pPr>
    </w:p>
    <w:p w:rsidR="009369C6" w:rsidRPr="00292F3B" w:rsidRDefault="009369C6" w:rsidP="003B1FA8">
      <w:pPr>
        <w:pStyle w:val="Paragraphedeliste"/>
        <w:rPr>
          <w:rFonts w:ascii="Century Gothic" w:hAnsi="Century Gothic"/>
        </w:rPr>
      </w:pPr>
    </w:p>
    <w:p w:rsidR="00085080" w:rsidRPr="00085080" w:rsidRDefault="00247CB1" w:rsidP="0084609A">
      <w:pPr>
        <w:pStyle w:val="Paragraphedeliste"/>
        <w:numPr>
          <w:ilvl w:val="0"/>
          <w:numId w:val="2"/>
        </w:numPr>
        <w:rPr>
          <w:rFonts w:ascii="Century Gothic" w:hAnsi="Century Gothic"/>
        </w:rPr>
      </w:pPr>
      <w:r w:rsidRPr="00292F3B">
        <w:rPr>
          <w:rFonts w:ascii="Century Gothic" w:hAnsi="Century Gothic"/>
        </w:rPr>
        <w:t xml:space="preserve">Visionne </w:t>
      </w:r>
      <w:r w:rsidR="009369C6" w:rsidRPr="00292F3B">
        <w:rPr>
          <w:rFonts w:ascii="Century Gothic" w:hAnsi="Century Gothic"/>
        </w:rPr>
        <w:t>la</w:t>
      </w:r>
      <w:r w:rsidRPr="00292F3B">
        <w:rPr>
          <w:rFonts w:ascii="Century Gothic" w:hAnsi="Century Gothic"/>
        </w:rPr>
        <w:t xml:space="preserve"> leçon</w:t>
      </w:r>
      <w:r w:rsidR="009D34B3" w:rsidRPr="00292F3B">
        <w:rPr>
          <w:rFonts w:ascii="Century Gothic" w:hAnsi="Century Gothic"/>
        </w:rPr>
        <w:t xml:space="preserve"> de la </w:t>
      </w:r>
      <w:r w:rsidR="009D34B3" w:rsidRPr="00292F3B">
        <w:rPr>
          <w:rFonts w:ascii="Century Gothic" w:hAnsi="Century Gothic"/>
          <w:i/>
          <w:iCs/>
        </w:rPr>
        <w:t xml:space="preserve">Maison </w:t>
      </w:r>
      <w:proofErr w:type="spellStart"/>
      <w:r w:rsidR="009D34B3" w:rsidRPr="00292F3B">
        <w:rPr>
          <w:rFonts w:ascii="Century Gothic" w:hAnsi="Century Gothic"/>
          <w:i/>
          <w:iCs/>
        </w:rPr>
        <w:t>Lumni</w:t>
      </w:r>
      <w:proofErr w:type="spellEnd"/>
      <w:r w:rsidRPr="00292F3B">
        <w:rPr>
          <w:rFonts w:ascii="Century Gothic" w:hAnsi="Century Gothic"/>
        </w:rPr>
        <w:t xml:space="preserve"> : </w:t>
      </w:r>
      <w:r w:rsidR="009D34B3" w:rsidRPr="00085080">
        <w:rPr>
          <w:rFonts w:ascii="Century Gothic" w:hAnsi="Century Gothic"/>
          <w:sz w:val="20"/>
          <w:szCs w:val="20"/>
        </w:rPr>
        <w:t>(</w:t>
      </w:r>
      <w:r w:rsidR="009D34B3" w:rsidRPr="00085080">
        <w:rPr>
          <w:rFonts w:ascii="Century Gothic" w:hAnsi="Century Gothic"/>
          <w:i/>
          <w:iCs/>
          <w:sz w:val="20"/>
          <w:szCs w:val="20"/>
        </w:rPr>
        <w:t>n’hésite pas à faire des pauses et revenir en arrière si besoin.)</w:t>
      </w:r>
    </w:p>
    <w:p w:rsidR="009369C6" w:rsidRDefault="00D700A3" w:rsidP="009D34B3">
      <w:pPr>
        <w:rPr>
          <w:rFonts w:ascii="Century Gothic" w:hAnsi="Century Gothic"/>
        </w:rPr>
      </w:pPr>
      <w:hyperlink r:id="rId8" w:history="1">
        <w:r w:rsidRPr="0048778C">
          <w:rPr>
            <w:rStyle w:val="Lienhypertexte"/>
            <w:rFonts w:ascii="Century Gothic" w:hAnsi="Century Gothic"/>
          </w:rPr>
          <w:t>https://www.lumni.</w:t>
        </w:r>
        <w:r w:rsidRPr="0048778C">
          <w:rPr>
            <w:rStyle w:val="Lienhypertexte"/>
            <w:rFonts w:ascii="Century Gothic" w:hAnsi="Century Gothic"/>
          </w:rPr>
          <w:t>f</w:t>
        </w:r>
        <w:r w:rsidRPr="0048778C">
          <w:rPr>
            <w:rStyle w:val="Lienhypertexte"/>
            <w:rFonts w:ascii="Century Gothic" w:hAnsi="Century Gothic"/>
          </w:rPr>
          <w:t>r/video/construire-sa-phrase-la-phrase-simple-et-la-phrase-complexe-14-avril</w:t>
        </w:r>
      </w:hyperlink>
    </w:p>
    <w:p w:rsidR="00D700A3" w:rsidRPr="00292F3B" w:rsidRDefault="00D700A3" w:rsidP="009D34B3">
      <w:pPr>
        <w:rPr>
          <w:rFonts w:ascii="Century Gothic" w:hAnsi="Century Gothic"/>
        </w:rPr>
      </w:pPr>
    </w:p>
    <w:p w:rsidR="009369C6" w:rsidRDefault="009369C6" w:rsidP="00F25274">
      <w:pPr>
        <w:rPr>
          <w:rFonts w:ascii="Century Gothic" w:hAnsi="Century Gothic"/>
          <w:i/>
          <w:iCs/>
        </w:rPr>
      </w:pPr>
      <w:r w:rsidRPr="00292F3B">
        <w:rPr>
          <w:rFonts w:ascii="Century Gothic" w:hAnsi="Century Gothic"/>
          <w:i/>
          <w:iCs/>
        </w:rPr>
        <w:t xml:space="preserve">Cette </w:t>
      </w:r>
      <w:r w:rsidR="00F25274" w:rsidRPr="00292F3B">
        <w:rPr>
          <w:rFonts w:ascii="Century Gothic" w:hAnsi="Century Gothic"/>
          <w:i/>
          <w:iCs/>
        </w:rPr>
        <w:t>séance</w:t>
      </w:r>
      <w:r w:rsidRPr="00292F3B">
        <w:rPr>
          <w:rFonts w:ascii="Century Gothic" w:hAnsi="Century Gothic"/>
          <w:i/>
          <w:iCs/>
        </w:rPr>
        <w:t xml:space="preserve"> te permet : </w:t>
      </w:r>
      <w:bookmarkStart w:id="0" w:name="_GoBack"/>
      <w:bookmarkEnd w:id="0"/>
    </w:p>
    <w:p w:rsidR="00085080" w:rsidRPr="00292F3B" w:rsidRDefault="00085080" w:rsidP="00F25274">
      <w:pPr>
        <w:rPr>
          <w:rFonts w:ascii="Century Gothic" w:hAnsi="Century Gothic"/>
          <w:i/>
          <w:iCs/>
        </w:rPr>
      </w:pPr>
    </w:p>
    <w:p w:rsidR="00F25274" w:rsidRDefault="009369C6" w:rsidP="00F25274">
      <w:pPr>
        <w:rPr>
          <w:rFonts w:ascii="Century Gothic" w:hAnsi="Century Gothic"/>
          <w:i/>
          <w:iCs/>
        </w:rPr>
      </w:pPr>
      <w:r w:rsidRPr="00292F3B">
        <w:rPr>
          <w:rFonts w:ascii="Century Gothic" w:hAnsi="Century Gothic"/>
          <w:i/>
          <w:iCs/>
        </w:rPr>
        <w:t>- De revoir ce que l’on appelle en grammaire une phrase simple et une phrase complexe.</w:t>
      </w:r>
    </w:p>
    <w:p w:rsidR="00085080" w:rsidRPr="00292F3B" w:rsidRDefault="00085080" w:rsidP="00F25274">
      <w:pPr>
        <w:rPr>
          <w:rFonts w:ascii="Century Gothic" w:hAnsi="Century Gothic"/>
          <w:i/>
          <w:iCs/>
        </w:rPr>
      </w:pPr>
    </w:p>
    <w:p w:rsidR="009369C6" w:rsidRPr="00292F3B" w:rsidRDefault="00F25274" w:rsidP="00F25274">
      <w:pPr>
        <w:rPr>
          <w:rFonts w:ascii="Century Gothic" w:hAnsi="Century Gothic"/>
          <w:i/>
          <w:iCs/>
        </w:rPr>
      </w:pPr>
      <w:r w:rsidRPr="00292F3B">
        <w:rPr>
          <w:rFonts w:ascii="Century Gothic" w:hAnsi="Century Gothic"/>
          <w:i/>
          <w:iCs/>
        </w:rPr>
        <w:t>-</w:t>
      </w:r>
      <w:r w:rsidR="009369C6" w:rsidRPr="00292F3B">
        <w:rPr>
          <w:rFonts w:ascii="Century Gothic" w:hAnsi="Century Gothic"/>
          <w:i/>
          <w:iCs/>
        </w:rPr>
        <w:t xml:space="preserve"> De revoir les accords entre le sujet et le verbe dans certaines phrases complexes. </w:t>
      </w:r>
    </w:p>
    <w:p w:rsidR="00F25274" w:rsidRPr="00292F3B" w:rsidRDefault="00F25274">
      <w:pPr>
        <w:rPr>
          <w:rFonts w:ascii="Century Gothic" w:eastAsia="Times New Roman" w:hAnsi="Century Gothic" w:cs="Times New Roman"/>
          <w:lang w:eastAsia="fr-FR"/>
        </w:rPr>
      </w:pPr>
      <w:r w:rsidRPr="00292F3B">
        <w:rPr>
          <w:rFonts w:ascii="Century Gothic" w:eastAsia="Times New Roman" w:hAnsi="Century Gothic" w:cs="Times New Roman"/>
          <w:lang w:eastAsia="fr-FR"/>
        </w:rPr>
        <w:br w:type="page"/>
      </w:r>
    </w:p>
    <w:p w:rsidR="001F0AA0" w:rsidRDefault="001F0AA0" w:rsidP="001F0AA0">
      <w:pPr>
        <w:autoSpaceDE w:val="0"/>
        <w:autoSpaceDN w:val="0"/>
        <w:adjustRightInd w:val="0"/>
        <w:rPr>
          <w:rFonts w:ascii="Century Gothic" w:hAnsi="Century Gothic" w:cs="NumAuto"/>
          <w:b/>
          <w:bCs/>
          <w:color w:val="1BE39E"/>
          <w:sz w:val="34"/>
          <w:szCs w:val="34"/>
        </w:rPr>
      </w:pPr>
      <w:r w:rsidRPr="00292F3B">
        <w:rPr>
          <w:rFonts w:ascii="Century Gothic" w:hAnsi="Century Gothic" w:cs="NumAuto"/>
          <w:b/>
          <w:bCs/>
          <w:color w:val="1BE39E"/>
          <w:sz w:val="34"/>
          <w:szCs w:val="34"/>
        </w:rPr>
        <w:lastRenderedPageBreak/>
        <w:t>Je m’entraine</w:t>
      </w:r>
    </w:p>
    <w:p w:rsidR="009D34B3" w:rsidRDefault="00756AA2" w:rsidP="001F0AA0">
      <w:pPr>
        <w:rPr>
          <w:rFonts w:ascii="Century Gothic" w:eastAsia="Times New Roman" w:hAnsi="Century Gothic" w:cs="Times New Roman"/>
          <w:i/>
          <w:iCs/>
          <w:sz w:val="20"/>
          <w:szCs w:val="20"/>
          <w:lang w:eastAsia="fr-FR"/>
        </w:rPr>
      </w:pPr>
      <w:r>
        <w:rPr>
          <w:rFonts w:ascii="Century Gothic" w:eastAsia="Times New Roman" w:hAnsi="Century Gothic" w:cs="Times New Roman"/>
          <w:lang w:eastAsia="fr-FR"/>
        </w:rPr>
        <w:t xml:space="preserve">Tu as bien compris ??? Alors on passe aux exercices </w:t>
      </w:r>
      <w:r w:rsidRPr="00756AA2">
        <w:rPr>
          <w:rFonts w:ascii="Century Gothic" w:eastAsia="Times New Roman" w:hAnsi="Century Gothic" w:cs="Times New Roman"/>
          <w:i/>
          <w:iCs/>
          <w:sz w:val="20"/>
          <w:szCs w:val="20"/>
          <w:lang w:eastAsia="fr-FR"/>
        </w:rPr>
        <w:t xml:space="preserve">(ils peuvent </w:t>
      </w:r>
      <w:r w:rsidR="0091180C">
        <w:rPr>
          <w:rFonts w:ascii="Century Gothic" w:eastAsia="Times New Roman" w:hAnsi="Century Gothic" w:cs="Times New Roman"/>
          <w:i/>
          <w:iCs/>
          <w:sz w:val="20"/>
          <w:szCs w:val="20"/>
          <w:lang w:eastAsia="fr-FR"/>
        </w:rPr>
        <w:t>être aussi faits le lendemain</w:t>
      </w:r>
      <w:r>
        <w:rPr>
          <w:rFonts w:ascii="Century Gothic" w:eastAsia="Times New Roman" w:hAnsi="Century Gothic" w:cs="Times New Roman"/>
          <w:i/>
          <w:iCs/>
          <w:sz w:val="20"/>
          <w:szCs w:val="20"/>
          <w:lang w:eastAsia="fr-FR"/>
        </w:rPr>
        <w:t xml:space="preserve"> de la leçon</w:t>
      </w:r>
      <w:r w:rsidRPr="00756AA2">
        <w:rPr>
          <w:rFonts w:ascii="Century Gothic" w:eastAsia="Times New Roman" w:hAnsi="Century Gothic" w:cs="Times New Roman"/>
          <w:i/>
          <w:iCs/>
          <w:sz w:val="20"/>
          <w:szCs w:val="20"/>
          <w:lang w:eastAsia="fr-FR"/>
        </w:rPr>
        <w:t>)</w:t>
      </w:r>
    </w:p>
    <w:p w:rsidR="001F0AA0" w:rsidRPr="00292F3B" w:rsidRDefault="001F0AA0" w:rsidP="001F0AA0">
      <w:pPr>
        <w:rPr>
          <w:rFonts w:ascii="Century Gothic" w:eastAsia="Times New Roman" w:hAnsi="Century Gothic" w:cs="Times New Roman"/>
          <w:lang w:eastAsia="fr-FR"/>
        </w:rPr>
      </w:pPr>
    </w:p>
    <w:p w:rsidR="009369C6" w:rsidRPr="00756AA2" w:rsidRDefault="009369C6" w:rsidP="00756AA2">
      <w:pPr>
        <w:pStyle w:val="Paragraphedeliste"/>
        <w:numPr>
          <w:ilvl w:val="0"/>
          <w:numId w:val="12"/>
        </w:numPr>
        <w:autoSpaceDE w:val="0"/>
        <w:autoSpaceDN w:val="0"/>
        <w:adjustRightInd w:val="0"/>
        <w:spacing w:line="480" w:lineRule="auto"/>
        <w:rPr>
          <w:rFonts w:ascii="Century Gothic" w:hAnsi="Century Gothic" w:cs="NumAuto"/>
          <w:b/>
          <w:bCs/>
          <w:color w:val="1BE39E"/>
          <w:sz w:val="34"/>
          <w:szCs w:val="34"/>
        </w:rPr>
      </w:pPr>
      <w:r w:rsidRPr="00756AA2">
        <w:rPr>
          <w:rFonts w:ascii="Century Gothic" w:eastAsia="Times New Roman" w:hAnsi="Century Gothic" w:cs="Times New Roman"/>
          <w:lang w:eastAsia="fr-FR"/>
        </w:rPr>
        <w:t xml:space="preserve">Relis le texte de la </w:t>
      </w:r>
      <w:r w:rsidR="00756AA2" w:rsidRPr="00756AA2">
        <w:rPr>
          <w:rFonts w:ascii="Century Gothic" w:eastAsia="Times New Roman" w:hAnsi="Century Gothic" w:cs="Times New Roman"/>
          <w:lang w:eastAsia="fr-FR"/>
        </w:rPr>
        <w:t>séance</w:t>
      </w:r>
      <w:r w:rsidRPr="00756AA2">
        <w:rPr>
          <w:rFonts w:ascii="Century Gothic" w:eastAsia="Times New Roman" w:hAnsi="Century Gothic" w:cs="Times New Roman"/>
          <w:lang w:eastAsia="fr-FR"/>
        </w:rPr>
        <w:t xml:space="preserve"> : </w:t>
      </w:r>
    </w:p>
    <w:p w:rsidR="009369C6" w:rsidRPr="00756AA2" w:rsidRDefault="009369C6" w:rsidP="00756AA2">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Century Gothic" w:eastAsia="Times New Roman" w:hAnsi="Century Gothic" w:cs="Times New Roman"/>
          <w:sz w:val="22"/>
          <w:szCs w:val="22"/>
          <w:lang w:eastAsia="fr-FR"/>
        </w:rPr>
      </w:pPr>
      <w:r w:rsidRPr="00756AA2">
        <w:rPr>
          <w:rFonts w:ascii="Century Gothic" w:eastAsia="Times New Roman" w:hAnsi="Century Gothic" w:cs="Calibri"/>
          <w:sz w:val="22"/>
          <w:szCs w:val="22"/>
          <w:lang w:eastAsia="fr-FR"/>
        </w:rPr>
        <w:t xml:space="preserve">Aujourd’hui, Vincent fabrique un jouet qui ressemble à un long serpent vert. Il l’attache </w:t>
      </w:r>
      <w:r w:rsidR="00085080">
        <w:rPr>
          <w:rFonts w:ascii="Century Gothic" w:eastAsia="Times New Roman" w:hAnsi="Century Gothic" w:cs="Calibri"/>
          <w:sz w:val="22"/>
          <w:szCs w:val="22"/>
          <w:lang w:eastAsia="fr-FR"/>
        </w:rPr>
        <w:t>à</w:t>
      </w:r>
      <w:r w:rsidRPr="00756AA2">
        <w:rPr>
          <w:rFonts w:ascii="Century Gothic" w:eastAsia="Times New Roman" w:hAnsi="Century Gothic" w:cs="Calibri"/>
          <w:sz w:val="22"/>
          <w:szCs w:val="22"/>
          <w:lang w:eastAsia="fr-FR"/>
        </w:rPr>
        <w:t xml:space="preserve"> une ficelle et le pose au sol dans la rue. Au bout de quelques minutes, une jeune femme vient, avec une fine ombrelle sous le bras et un large sac à main. </w:t>
      </w:r>
    </w:p>
    <w:p w:rsidR="009369C6" w:rsidRPr="00756AA2" w:rsidRDefault="009369C6" w:rsidP="00756AA2">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Century Gothic" w:eastAsia="Times New Roman" w:hAnsi="Century Gothic" w:cs="Times New Roman"/>
          <w:sz w:val="22"/>
          <w:szCs w:val="22"/>
          <w:lang w:eastAsia="fr-FR"/>
        </w:rPr>
      </w:pPr>
      <w:r w:rsidRPr="00756AA2">
        <w:rPr>
          <w:rFonts w:ascii="Century Gothic" w:eastAsia="Times New Roman" w:hAnsi="Century Gothic" w:cs="Calibri"/>
          <w:sz w:val="22"/>
          <w:szCs w:val="22"/>
          <w:lang w:eastAsia="fr-FR"/>
        </w:rPr>
        <w:t xml:space="preserve">Vite, Vincent va se cacher et il </w:t>
      </w:r>
      <w:r w:rsidR="009D34B3" w:rsidRPr="00756AA2">
        <w:rPr>
          <w:rFonts w:ascii="Century Gothic" w:eastAsia="Times New Roman" w:hAnsi="Century Gothic" w:cs="Calibri"/>
          <w:sz w:val="22"/>
          <w:szCs w:val="22"/>
          <w:lang w:eastAsia="fr-FR"/>
        </w:rPr>
        <w:t>expérimente</w:t>
      </w:r>
      <w:r w:rsidRPr="00756AA2">
        <w:rPr>
          <w:rFonts w:ascii="Century Gothic" w:eastAsia="Times New Roman" w:hAnsi="Century Gothic" w:cs="Calibri"/>
          <w:sz w:val="22"/>
          <w:szCs w:val="22"/>
          <w:lang w:eastAsia="fr-FR"/>
        </w:rPr>
        <w:t xml:space="preserve"> le maniement du serpent. Celui-ci </w:t>
      </w:r>
      <w:r w:rsidR="009D34B3" w:rsidRPr="00756AA2">
        <w:rPr>
          <w:rFonts w:ascii="Century Gothic" w:eastAsia="Times New Roman" w:hAnsi="Century Gothic" w:cs="Calibri"/>
          <w:sz w:val="22"/>
          <w:szCs w:val="22"/>
          <w:lang w:eastAsia="fr-FR"/>
        </w:rPr>
        <w:t>obéit</w:t>
      </w:r>
      <w:r w:rsidRPr="00756AA2">
        <w:rPr>
          <w:rFonts w:ascii="Century Gothic" w:eastAsia="Times New Roman" w:hAnsi="Century Gothic" w:cs="Calibri"/>
          <w:sz w:val="22"/>
          <w:szCs w:val="22"/>
          <w:lang w:eastAsia="fr-FR"/>
        </w:rPr>
        <w:t>. La femme se rapproche, il tire alors sur le fil. Le serpent glisse lentement au milieu de la rue. La femme le voit, pousse un grand cri, jette en l’air son sac et son ombrelle, en hurlant d’une voix terrifiante</w:t>
      </w:r>
      <w:r w:rsidR="009D34B3" w:rsidRPr="00756AA2">
        <w:rPr>
          <w:rFonts w:ascii="Century Gothic" w:eastAsia="Times New Roman" w:hAnsi="Century Gothic" w:cs="Calibri"/>
          <w:sz w:val="22"/>
          <w:szCs w:val="22"/>
          <w:lang w:eastAsia="fr-FR"/>
        </w:rPr>
        <w:t xml:space="preserve"> </w:t>
      </w:r>
      <w:r w:rsidRPr="00756AA2">
        <w:rPr>
          <w:rFonts w:ascii="Century Gothic" w:eastAsia="Times New Roman" w:hAnsi="Century Gothic" w:cs="Calibri"/>
          <w:sz w:val="22"/>
          <w:szCs w:val="22"/>
          <w:lang w:eastAsia="fr-FR"/>
        </w:rPr>
        <w:t xml:space="preserve">: </w:t>
      </w:r>
    </w:p>
    <w:p w:rsidR="009369C6" w:rsidRPr="00756AA2" w:rsidRDefault="009369C6" w:rsidP="00756AA2">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Century Gothic" w:eastAsia="Times New Roman" w:hAnsi="Century Gothic" w:cs="Times New Roman"/>
          <w:sz w:val="22"/>
          <w:szCs w:val="22"/>
          <w:lang w:eastAsia="fr-FR"/>
        </w:rPr>
      </w:pPr>
      <w:r w:rsidRPr="00756AA2">
        <w:rPr>
          <w:rFonts w:ascii="Century Gothic" w:eastAsia="Times New Roman" w:hAnsi="Century Gothic" w:cs="Calibri"/>
          <w:sz w:val="22"/>
          <w:szCs w:val="22"/>
          <w:lang w:eastAsia="fr-FR"/>
        </w:rPr>
        <w:t xml:space="preserve">« Au secours ! Au secours ! Un serpent ! A moi ! A l’aide ! » </w:t>
      </w:r>
    </w:p>
    <w:p w:rsidR="009D34B3" w:rsidRPr="00756AA2" w:rsidRDefault="009369C6" w:rsidP="00756AA2">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Century Gothic" w:eastAsia="Times New Roman" w:hAnsi="Century Gothic" w:cs="Times New Roman"/>
          <w:sz w:val="22"/>
          <w:szCs w:val="22"/>
          <w:lang w:eastAsia="fr-FR"/>
        </w:rPr>
      </w:pPr>
      <w:r w:rsidRPr="00756AA2">
        <w:rPr>
          <w:rFonts w:ascii="Century Gothic" w:eastAsia="Times New Roman" w:hAnsi="Century Gothic" w:cs="Calibri"/>
          <w:sz w:val="22"/>
          <w:szCs w:val="22"/>
          <w:lang w:eastAsia="fr-FR"/>
        </w:rPr>
        <w:t xml:space="preserve">Alors Vincent </w:t>
      </w:r>
      <w:r w:rsidR="00085080" w:rsidRPr="00756AA2">
        <w:rPr>
          <w:rFonts w:ascii="Century Gothic" w:eastAsia="Times New Roman" w:hAnsi="Century Gothic" w:cs="Calibri"/>
          <w:sz w:val="22"/>
          <w:szCs w:val="22"/>
          <w:lang w:eastAsia="fr-FR"/>
        </w:rPr>
        <w:t>lâ</w:t>
      </w:r>
      <w:r w:rsidR="00085080" w:rsidRPr="00756AA2">
        <w:rPr>
          <w:rFonts w:ascii="Arial" w:eastAsia="Times New Roman" w:hAnsi="Arial" w:cs="Arial"/>
          <w:sz w:val="22"/>
          <w:szCs w:val="22"/>
          <w:lang w:eastAsia="fr-FR"/>
        </w:rPr>
        <w:t>c</w:t>
      </w:r>
      <w:r w:rsidR="00085080" w:rsidRPr="00756AA2">
        <w:rPr>
          <w:rFonts w:ascii="Century Gothic" w:eastAsia="Times New Roman" w:hAnsi="Century Gothic" w:cs="Calibri"/>
          <w:sz w:val="22"/>
          <w:szCs w:val="22"/>
          <w:lang w:eastAsia="fr-FR"/>
        </w:rPr>
        <w:t>he</w:t>
      </w:r>
      <w:r w:rsidRPr="00756AA2">
        <w:rPr>
          <w:rFonts w:ascii="Century Gothic" w:eastAsia="Times New Roman" w:hAnsi="Century Gothic" w:cs="Calibri"/>
          <w:sz w:val="22"/>
          <w:szCs w:val="22"/>
          <w:lang w:eastAsia="fr-FR"/>
        </w:rPr>
        <w:t xml:space="preserve"> tout, il bondit dans la maison, entre dans la cuisine et se cache en tremblant dans le panier de linge sale. Inquiet, le cœur battant, il </w:t>
      </w:r>
      <w:r w:rsidR="009D34B3" w:rsidRPr="00756AA2">
        <w:rPr>
          <w:rFonts w:ascii="Century Gothic" w:eastAsia="Times New Roman" w:hAnsi="Century Gothic" w:cs="Calibri"/>
          <w:sz w:val="22"/>
          <w:szCs w:val="22"/>
          <w:lang w:eastAsia="fr-FR"/>
        </w:rPr>
        <w:t>écoute</w:t>
      </w:r>
      <w:r w:rsidRPr="00756AA2">
        <w:rPr>
          <w:rFonts w:ascii="Century Gothic" w:eastAsia="Times New Roman" w:hAnsi="Century Gothic" w:cs="Calibri"/>
          <w:sz w:val="22"/>
          <w:szCs w:val="22"/>
          <w:lang w:eastAsia="fr-FR"/>
        </w:rPr>
        <w:t xml:space="preserve"> les cris effroyables de la malheureuse. Quel tohu-bohu pour un pauvre serpent de chiffon ! </w:t>
      </w:r>
    </w:p>
    <w:p w:rsidR="009369C6" w:rsidRPr="00292F3B" w:rsidRDefault="009369C6" w:rsidP="009D34B3">
      <w:pPr>
        <w:pBdr>
          <w:top w:val="single" w:sz="4" w:space="1" w:color="auto"/>
          <w:left w:val="single" w:sz="4" w:space="4" w:color="auto"/>
          <w:bottom w:val="single" w:sz="4" w:space="1" w:color="auto"/>
          <w:right w:val="single" w:sz="4" w:space="4" w:color="auto"/>
        </w:pBdr>
        <w:spacing w:before="100" w:beforeAutospacing="1" w:after="100" w:afterAutospacing="1"/>
        <w:jc w:val="right"/>
        <w:rPr>
          <w:rFonts w:ascii="Century Gothic" w:eastAsia="Times New Roman" w:hAnsi="Century Gothic" w:cs="Times New Roman"/>
          <w:i/>
          <w:iCs/>
          <w:sz w:val="20"/>
          <w:szCs w:val="20"/>
          <w:lang w:eastAsia="fr-FR"/>
        </w:rPr>
      </w:pPr>
      <w:r w:rsidRPr="00292F3B">
        <w:rPr>
          <w:rFonts w:ascii="Century Gothic" w:eastAsia="Times New Roman" w:hAnsi="Century Gothic" w:cs="Calibri"/>
          <w:i/>
          <w:iCs/>
          <w:sz w:val="20"/>
          <w:szCs w:val="20"/>
          <w:lang w:eastAsia="fr-FR"/>
        </w:rPr>
        <w:t>D’</w:t>
      </w:r>
      <w:proofErr w:type="spellStart"/>
      <w:r w:rsidRPr="00292F3B">
        <w:rPr>
          <w:rFonts w:ascii="Century Gothic" w:eastAsia="Times New Roman" w:hAnsi="Century Gothic" w:cs="Calibri"/>
          <w:i/>
          <w:iCs/>
          <w:sz w:val="20"/>
          <w:szCs w:val="20"/>
          <w:lang w:eastAsia="fr-FR"/>
        </w:rPr>
        <w:t>après</w:t>
      </w:r>
      <w:proofErr w:type="spellEnd"/>
      <w:r w:rsidRPr="00292F3B">
        <w:rPr>
          <w:rFonts w:ascii="Century Gothic" w:eastAsia="Times New Roman" w:hAnsi="Century Gothic" w:cs="Calibri"/>
          <w:i/>
          <w:iCs/>
          <w:sz w:val="20"/>
          <w:szCs w:val="20"/>
          <w:lang w:eastAsia="fr-FR"/>
        </w:rPr>
        <w:t xml:space="preserve"> José Mauro de </w:t>
      </w:r>
      <w:proofErr w:type="spellStart"/>
      <w:r w:rsidRPr="00292F3B">
        <w:rPr>
          <w:rFonts w:ascii="Century Gothic" w:eastAsia="Times New Roman" w:hAnsi="Century Gothic" w:cs="Calibri"/>
          <w:i/>
          <w:iCs/>
          <w:sz w:val="20"/>
          <w:szCs w:val="20"/>
          <w:lang w:eastAsia="fr-FR"/>
        </w:rPr>
        <w:t>Vasconcelos</w:t>
      </w:r>
      <w:proofErr w:type="spellEnd"/>
      <w:r w:rsidRPr="00292F3B">
        <w:rPr>
          <w:rFonts w:ascii="Century Gothic" w:eastAsia="Times New Roman" w:hAnsi="Century Gothic" w:cs="Calibri"/>
          <w:i/>
          <w:iCs/>
          <w:sz w:val="20"/>
          <w:szCs w:val="20"/>
          <w:lang w:eastAsia="fr-FR"/>
        </w:rPr>
        <w:t xml:space="preserve">, </w:t>
      </w:r>
      <w:r w:rsidRPr="00292F3B">
        <w:rPr>
          <w:rFonts w:ascii="Century Gothic" w:eastAsia="Times New Roman" w:hAnsi="Century Gothic" w:cs="Times New Roman"/>
          <w:i/>
          <w:iCs/>
          <w:sz w:val="20"/>
          <w:szCs w:val="20"/>
          <w:lang w:eastAsia="fr-FR"/>
        </w:rPr>
        <w:t>Mon bel oranger</w:t>
      </w:r>
      <w:r w:rsidRPr="00292F3B">
        <w:rPr>
          <w:rFonts w:ascii="Century Gothic" w:eastAsia="Times New Roman" w:hAnsi="Century Gothic" w:cs="Calibri"/>
          <w:i/>
          <w:iCs/>
          <w:sz w:val="20"/>
          <w:szCs w:val="20"/>
          <w:lang w:eastAsia="fr-FR"/>
        </w:rPr>
        <w:t xml:space="preserve">, 1971 </w:t>
      </w:r>
    </w:p>
    <w:p w:rsidR="00756AA2" w:rsidRDefault="00756AA2" w:rsidP="009369C6">
      <w:pPr>
        <w:pStyle w:val="Paragraphedeliste"/>
        <w:numPr>
          <w:ilvl w:val="0"/>
          <w:numId w:val="12"/>
        </w:numPr>
        <w:spacing w:before="100" w:beforeAutospacing="1" w:after="100" w:afterAutospacing="1"/>
        <w:rPr>
          <w:rFonts w:ascii="Century Gothic" w:eastAsia="Times New Roman" w:hAnsi="Century Gothic" w:cs="Times New Roman"/>
          <w:lang w:eastAsia="fr-FR"/>
        </w:rPr>
      </w:pPr>
      <w:r w:rsidRPr="00756AA2">
        <w:rPr>
          <w:rFonts w:ascii="Century Gothic" w:eastAsia="Times New Roman" w:hAnsi="Century Gothic" w:cs="Times New Roman"/>
          <w:lang w:eastAsia="fr-FR"/>
        </w:rPr>
        <w:t>Relève</w:t>
      </w:r>
      <w:r w:rsidR="009D34B3" w:rsidRPr="00756AA2">
        <w:rPr>
          <w:rFonts w:ascii="Century Gothic" w:eastAsia="Times New Roman" w:hAnsi="Century Gothic" w:cs="Times New Roman"/>
          <w:lang w:eastAsia="fr-FR"/>
        </w:rPr>
        <w:t xml:space="preserve"> les 4 </w:t>
      </w:r>
      <w:r w:rsidR="009D34B3" w:rsidRPr="00085080">
        <w:rPr>
          <w:rFonts w:ascii="Century Gothic" w:eastAsia="Times New Roman" w:hAnsi="Century Gothic" w:cs="Times New Roman"/>
          <w:b/>
          <w:bCs/>
          <w:lang w:eastAsia="fr-FR"/>
        </w:rPr>
        <w:t>phrases simples</w:t>
      </w:r>
      <w:r w:rsidR="009D34B3" w:rsidRPr="00756AA2">
        <w:rPr>
          <w:rFonts w:ascii="Century Gothic" w:eastAsia="Times New Roman" w:hAnsi="Century Gothic" w:cs="Times New Roman"/>
          <w:lang w:eastAsia="fr-FR"/>
        </w:rPr>
        <w:t xml:space="preserve"> du texte. </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F95E2B">
      <w:pPr>
        <w:pStyle w:val="Paragraphedeliste"/>
        <w:spacing w:before="100" w:beforeAutospacing="1" w:after="100" w:afterAutospacing="1"/>
        <w:rPr>
          <w:rFonts w:ascii="Century Gothic" w:eastAsia="Times New Roman" w:hAnsi="Century Gothic" w:cs="Times New Roman"/>
          <w:lang w:eastAsia="fr-FR"/>
        </w:rPr>
      </w:pPr>
    </w:p>
    <w:p w:rsidR="00756AA2" w:rsidRDefault="00756AA2" w:rsidP="009369C6">
      <w:pPr>
        <w:pStyle w:val="Paragraphedeliste"/>
        <w:numPr>
          <w:ilvl w:val="0"/>
          <w:numId w:val="12"/>
        </w:numPr>
        <w:spacing w:before="100" w:beforeAutospacing="1" w:after="100" w:afterAutospacing="1"/>
        <w:rPr>
          <w:rFonts w:ascii="Century Gothic" w:eastAsia="Times New Roman" w:hAnsi="Century Gothic" w:cs="Times New Roman"/>
          <w:lang w:eastAsia="fr-FR"/>
        </w:rPr>
      </w:pPr>
      <w:r w:rsidRPr="00756AA2">
        <w:rPr>
          <w:rFonts w:ascii="Century Gothic" w:eastAsia="Times New Roman" w:hAnsi="Century Gothic" w:cs="Times New Roman"/>
          <w:lang w:eastAsia="fr-FR"/>
        </w:rPr>
        <w:t>Relève</w:t>
      </w:r>
      <w:r w:rsidR="009369C6" w:rsidRPr="00756AA2">
        <w:rPr>
          <w:rFonts w:ascii="Century Gothic" w:eastAsia="Times New Roman" w:hAnsi="Century Gothic" w:cs="Times New Roman"/>
          <w:lang w:eastAsia="fr-FR"/>
        </w:rPr>
        <w:t xml:space="preserve"> 2 </w:t>
      </w:r>
      <w:r w:rsidR="009369C6" w:rsidRPr="00085080">
        <w:rPr>
          <w:rFonts w:ascii="Century Gothic" w:eastAsia="Times New Roman" w:hAnsi="Century Gothic" w:cs="Times New Roman"/>
          <w:b/>
          <w:bCs/>
          <w:lang w:eastAsia="fr-FR"/>
        </w:rPr>
        <w:t>phrases complexes</w:t>
      </w:r>
      <w:r w:rsidR="009369C6" w:rsidRPr="00756AA2">
        <w:rPr>
          <w:rFonts w:ascii="Century Gothic" w:eastAsia="Times New Roman" w:hAnsi="Century Gothic" w:cs="Times New Roman"/>
          <w:lang w:eastAsia="fr-FR"/>
        </w:rPr>
        <w:t xml:space="preserve"> et </w:t>
      </w:r>
      <w:r w:rsidR="009D34B3" w:rsidRPr="00756AA2">
        <w:rPr>
          <w:rFonts w:ascii="Century Gothic" w:eastAsia="Times New Roman" w:hAnsi="Century Gothic" w:cs="Times New Roman"/>
          <w:lang w:eastAsia="fr-FR"/>
        </w:rPr>
        <w:t>repère</w:t>
      </w:r>
      <w:r w:rsidR="009369C6" w:rsidRPr="00756AA2">
        <w:rPr>
          <w:rFonts w:ascii="Century Gothic" w:eastAsia="Times New Roman" w:hAnsi="Century Gothic" w:cs="Times New Roman"/>
          <w:lang w:eastAsia="fr-FR"/>
        </w:rPr>
        <w:t xml:space="preserve"> les verbes </w:t>
      </w:r>
      <w:r w:rsidR="009D34B3" w:rsidRPr="00756AA2">
        <w:rPr>
          <w:rFonts w:ascii="Century Gothic" w:eastAsia="Times New Roman" w:hAnsi="Century Gothic" w:cs="Times New Roman"/>
          <w:lang w:eastAsia="fr-FR"/>
        </w:rPr>
        <w:t>conjugués</w:t>
      </w:r>
      <w:r w:rsidR="009369C6" w:rsidRPr="00756AA2">
        <w:rPr>
          <w:rFonts w:ascii="Century Gothic" w:eastAsia="Times New Roman" w:hAnsi="Century Gothic" w:cs="Times New Roman"/>
          <w:lang w:eastAsia="fr-FR"/>
        </w:rPr>
        <w:t xml:space="preserve">. </w:t>
      </w:r>
      <w:r w:rsidR="009D34B3" w:rsidRPr="00756AA2">
        <w:rPr>
          <w:rFonts w:ascii="Century Gothic" w:eastAsia="Times New Roman" w:hAnsi="Century Gothic" w:cs="Times New Roman"/>
          <w:lang w:eastAsia="fr-FR"/>
        </w:rPr>
        <w:t>(</w:t>
      </w:r>
      <w:r w:rsidR="009369C6" w:rsidRPr="00756AA2">
        <w:rPr>
          <w:rFonts w:ascii="Century Gothic" w:eastAsia="Times New Roman" w:hAnsi="Century Gothic" w:cs="Times New Roman"/>
          <w:lang w:eastAsia="fr-FR"/>
        </w:rPr>
        <w:t>Il doit y en avoir au moins 2 par phrase.</w:t>
      </w:r>
      <w:r w:rsidR="009D34B3" w:rsidRPr="00756AA2">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F95E2B" w:rsidRDefault="00F95E2B" w:rsidP="00F95E2B">
      <w:pPr>
        <w:pStyle w:val="Paragraphedeliste"/>
        <w:spacing w:before="100" w:beforeAutospacing="1" w:after="100" w:afterAutospacing="1"/>
        <w:rPr>
          <w:rFonts w:ascii="Century Gothic" w:eastAsia="Times New Roman" w:hAnsi="Century Gothic" w:cs="Times New Roman"/>
          <w:lang w:eastAsia="fr-FR"/>
        </w:rPr>
      </w:pPr>
    </w:p>
    <w:p w:rsidR="009369C6" w:rsidRPr="00756AA2" w:rsidRDefault="00863BFF" w:rsidP="009369C6">
      <w:pPr>
        <w:pStyle w:val="Paragraphedeliste"/>
        <w:numPr>
          <w:ilvl w:val="0"/>
          <w:numId w:val="12"/>
        </w:numPr>
        <w:spacing w:before="100" w:beforeAutospacing="1" w:after="100" w:afterAutospacing="1"/>
        <w:rPr>
          <w:rFonts w:ascii="Century Gothic" w:eastAsia="Times New Roman" w:hAnsi="Century Gothic" w:cs="Times New Roman"/>
          <w:lang w:eastAsia="fr-FR"/>
        </w:rPr>
      </w:pPr>
      <w:r>
        <w:rPr>
          <w:rFonts w:ascii="Century Gothic" w:eastAsia="Times New Roman" w:hAnsi="Century Gothic" w:cs="Times New Roman"/>
          <w:lang w:eastAsia="fr-FR"/>
        </w:rPr>
        <w:t>Pourquoi</w:t>
      </w:r>
      <w:r w:rsidR="009369C6" w:rsidRPr="00756AA2">
        <w:rPr>
          <w:rFonts w:ascii="Century Gothic" w:eastAsia="Times New Roman" w:hAnsi="Century Gothic" w:cs="Times New Roman"/>
          <w:lang w:eastAsia="fr-FR"/>
        </w:rPr>
        <w:t xml:space="preserve"> les verbes « </w:t>
      </w:r>
      <w:proofErr w:type="gramStart"/>
      <w:r w:rsidR="009369C6" w:rsidRPr="00756AA2">
        <w:rPr>
          <w:rFonts w:ascii="Century Gothic" w:eastAsia="Times New Roman" w:hAnsi="Century Gothic" w:cs="Times New Roman"/>
          <w:lang w:eastAsia="fr-FR"/>
        </w:rPr>
        <w:t>entre</w:t>
      </w:r>
      <w:proofErr w:type="gramEnd"/>
      <w:r w:rsidR="009369C6" w:rsidRPr="00756AA2">
        <w:rPr>
          <w:rFonts w:ascii="Century Gothic" w:eastAsia="Times New Roman" w:hAnsi="Century Gothic" w:cs="Times New Roman"/>
          <w:lang w:eastAsia="fr-FR"/>
        </w:rPr>
        <w:t xml:space="preserve"> » et « se cache » dans la phrase suivante sont</w:t>
      </w:r>
      <w:r>
        <w:rPr>
          <w:rFonts w:ascii="Century Gothic" w:eastAsia="Times New Roman" w:hAnsi="Century Gothic" w:cs="Times New Roman"/>
          <w:lang w:eastAsia="fr-FR"/>
        </w:rPr>
        <w:t>-ils</w:t>
      </w:r>
      <w:r w:rsidR="009369C6" w:rsidRPr="00756AA2">
        <w:rPr>
          <w:rFonts w:ascii="Century Gothic" w:eastAsia="Times New Roman" w:hAnsi="Century Gothic" w:cs="Times New Roman"/>
          <w:lang w:eastAsia="fr-FR"/>
        </w:rPr>
        <w:t xml:space="preserve"> </w:t>
      </w:r>
      <w:r w:rsidR="00756AA2" w:rsidRPr="00756AA2">
        <w:rPr>
          <w:rFonts w:ascii="Century Gothic" w:eastAsia="Times New Roman" w:hAnsi="Century Gothic" w:cs="Times New Roman"/>
          <w:lang w:eastAsia="fr-FR"/>
        </w:rPr>
        <w:t>conjugués</w:t>
      </w:r>
      <w:r w:rsidR="009D34B3" w:rsidRPr="00756AA2">
        <w:rPr>
          <w:rFonts w:ascii="Century Gothic" w:eastAsia="Times New Roman" w:hAnsi="Century Gothic" w:cs="Times New Roman"/>
          <w:lang w:eastAsia="fr-FR"/>
        </w:rPr>
        <w:t xml:space="preserve"> à la 3</w:t>
      </w:r>
      <w:r w:rsidR="009D34B3" w:rsidRPr="00756AA2">
        <w:rPr>
          <w:rFonts w:ascii="Century Gothic" w:eastAsia="Times New Roman" w:hAnsi="Century Gothic" w:cs="Times New Roman"/>
          <w:position w:val="12"/>
          <w:sz w:val="16"/>
          <w:szCs w:val="16"/>
          <w:lang w:eastAsia="fr-FR"/>
        </w:rPr>
        <w:t xml:space="preserve">e </w:t>
      </w:r>
      <w:r w:rsidR="009D34B3" w:rsidRPr="00756AA2">
        <w:rPr>
          <w:rFonts w:ascii="Century Gothic" w:eastAsia="Times New Roman" w:hAnsi="Century Gothic" w:cs="Times New Roman"/>
          <w:lang w:eastAsia="fr-FR"/>
        </w:rPr>
        <w:t>personne du singulier</w:t>
      </w:r>
      <w:r>
        <w:rPr>
          <w:rFonts w:ascii="Century Gothic" w:eastAsia="Times New Roman" w:hAnsi="Century Gothic" w:cs="Times New Roman"/>
          <w:lang w:eastAsia="fr-FR"/>
        </w:rPr>
        <w:t> ?</w:t>
      </w:r>
      <w:r w:rsidR="009D34B3" w:rsidRPr="00756AA2">
        <w:rPr>
          <w:rFonts w:ascii="Century Gothic" w:eastAsia="Times New Roman" w:hAnsi="Century Gothic" w:cs="Times New Roman"/>
          <w:lang w:eastAsia="fr-FR"/>
        </w:rPr>
        <w:t xml:space="preserve"> </w:t>
      </w:r>
    </w:p>
    <w:p w:rsidR="009369C6" w:rsidRDefault="009369C6" w:rsidP="009369C6">
      <w:pPr>
        <w:spacing w:before="100" w:beforeAutospacing="1" w:after="100" w:afterAutospacing="1"/>
        <w:rPr>
          <w:rFonts w:ascii="Century Gothic" w:eastAsia="Times New Roman" w:hAnsi="Century Gothic" w:cs="Times New Roman"/>
          <w:i/>
          <w:iCs/>
          <w:lang w:eastAsia="fr-FR"/>
        </w:rPr>
      </w:pPr>
      <w:r w:rsidRPr="00292F3B">
        <w:rPr>
          <w:rFonts w:ascii="Century Gothic" w:eastAsia="Times New Roman" w:hAnsi="Century Gothic" w:cs="Times New Roman"/>
          <w:i/>
          <w:iCs/>
          <w:lang w:eastAsia="fr-FR"/>
        </w:rPr>
        <w:t xml:space="preserve">Alors Vincent </w:t>
      </w:r>
      <w:r w:rsidR="00756AA2" w:rsidRPr="00292F3B">
        <w:rPr>
          <w:rFonts w:ascii="Century Gothic" w:eastAsia="Times New Roman" w:hAnsi="Century Gothic" w:cs="Times New Roman"/>
          <w:i/>
          <w:iCs/>
          <w:lang w:eastAsia="fr-FR"/>
        </w:rPr>
        <w:t>lâ</w:t>
      </w:r>
      <w:r w:rsidR="00756AA2" w:rsidRPr="00292F3B">
        <w:rPr>
          <w:rFonts w:ascii="Arial" w:eastAsia="Times New Roman" w:hAnsi="Arial" w:cs="Arial"/>
          <w:i/>
          <w:iCs/>
          <w:lang w:eastAsia="fr-FR"/>
        </w:rPr>
        <w:t>c</w:t>
      </w:r>
      <w:r w:rsidR="00756AA2" w:rsidRPr="00292F3B">
        <w:rPr>
          <w:rFonts w:ascii="Century Gothic" w:eastAsia="Times New Roman" w:hAnsi="Century Gothic" w:cs="Times New Roman"/>
          <w:i/>
          <w:iCs/>
          <w:lang w:eastAsia="fr-FR"/>
        </w:rPr>
        <w:t>he</w:t>
      </w:r>
      <w:r w:rsidRPr="00292F3B">
        <w:rPr>
          <w:rFonts w:ascii="Century Gothic" w:eastAsia="Times New Roman" w:hAnsi="Century Gothic" w:cs="Times New Roman"/>
          <w:i/>
          <w:iCs/>
          <w:lang w:eastAsia="fr-FR"/>
        </w:rPr>
        <w:t xml:space="preserve"> tout, il bondit dans la maison, </w:t>
      </w:r>
      <w:r w:rsidRPr="00863BFF">
        <w:rPr>
          <w:rFonts w:ascii="Century Gothic" w:eastAsia="Times New Roman" w:hAnsi="Century Gothic" w:cs="Times New Roman"/>
          <w:b/>
          <w:bCs/>
          <w:i/>
          <w:iCs/>
          <w:lang w:eastAsia="fr-FR"/>
        </w:rPr>
        <w:t>entre</w:t>
      </w:r>
      <w:r w:rsidRPr="00292F3B">
        <w:rPr>
          <w:rFonts w:ascii="Century Gothic" w:eastAsia="Times New Roman" w:hAnsi="Century Gothic" w:cs="Times New Roman"/>
          <w:i/>
          <w:iCs/>
          <w:lang w:eastAsia="fr-FR"/>
        </w:rPr>
        <w:t xml:space="preserve"> dans la cuisine et </w:t>
      </w:r>
      <w:r w:rsidRPr="00863BFF">
        <w:rPr>
          <w:rFonts w:ascii="Century Gothic" w:eastAsia="Times New Roman" w:hAnsi="Century Gothic" w:cs="Times New Roman"/>
          <w:b/>
          <w:bCs/>
          <w:i/>
          <w:iCs/>
          <w:lang w:eastAsia="fr-FR"/>
        </w:rPr>
        <w:t xml:space="preserve">se cache </w:t>
      </w:r>
      <w:r w:rsidRPr="00292F3B">
        <w:rPr>
          <w:rFonts w:ascii="Century Gothic" w:eastAsia="Times New Roman" w:hAnsi="Century Gothic" w:cs="Times New Roman"/>
          <w:i/>
          <w:iCs/>
          <w:lang w:eastAsia="fr-FR"/>
        </w:rPr>
        <w:t xml:space="preserve">en tremblant dans le panier de linge sale. </w:t>
      </w:r>
    </w:p>
    <w:p w:rsidR="00863BFF" w:rsidRDefault="00863BFF"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863BFF" w:rsidRPr="00863BFF" w:rsidRDefault="00863BFF" w:rsidP="00863BFF">
      <w:pPr>
        <w:pStyle w:val="Paragraphedeliste"/>
        <w:spacing w:before="100" w:beforeAutospacing="1" w:after="100" w:afterAutospacing="1" w:line="360" w:lineRule="auto"/>
        <w:rPr>
          <w:rFonts w:ascii="Century Gothic" w:eastAsia="Times New Roman" w:hAnsi="Century Gothic" w:cs="Times New Roman"/>
          <w:lang w:eastAsia="fr-FR"/>
        </w:rPr>
      </w:pPr>
      <w:r>
        <w:rPr>
          <w:rFonts w:ascii="Century Gothic" w:eastAsia="Times New Roman" w:hAnsi="Century Gothic" w:cs="Times New Roman"/>
          <w:lang w:eastAsia="fr-FR"/>
        </w:rPr>
        <w:t>………………………………………………………………………………………….</w:t>
      </w:r>
    </w:p>
    <w:p w:rsidR="001F0AA0" w:rsidRDefault="001F0AA0">
      <w:pPr>
        <w:rPr>
          <w:rFonts w:ascii="Century Gothic" w:eastAsia="Times New Roman" w:hAnsi="Century Gothic" w:cs="Times New Roman"/>
          <w:lang w:eastAsia="fr-FR"/>
        </w:rPr>
      </w:pPr>
      <w:r>
        <w:rPr>
          <w:rFonts w:ascii="Century Gothic" w:eastAsia="Times New Roman" w:hAnsi="Century Gothic" w:cs="Times New Roman"/>
          <w:lang w:eastAsia="fr-FR"/>
        </w:rPr>
        <w:br w:type="page"/>
      </w:r>
    </w:p>
    <w:p w:rsidR="009369C6" w:rsidRPr="00756AA2" w:rsidRDefault="00756AA2" w:rsidP="00756AA2">
      <w:pPr>
        <w:pStyle w:val="Paragraphedeliste"/>
        <w:numPr>
          <w:ilvl w:val="0"/>
          <w:numId w:val="12"/>
        </w:numPr>
        <w:spacing w:before="100" w:beforeAutospacing="1" w:after="100" w:afterAutospacing="1"/>
        <w:rPr>
          <w:rFonts w:ascii="Century Gothic" w:eastAsia="Times New Roman" w:hAnsi="Century Gothic" w:cs="Times New Roman"/>
          <w:lang w:eastAsia="fr-FR"/>
        </w:rPr>
      </w:pPr>
      <w:r w:rsidRPr="00756AA2">
        <w:rPr>
          <w:rFonts w:ascii="Century Gothic" w:eastAsia="Times New Roman" w:hAnsi="Century Gothic" w:cs="Times New Roman"/>
          <w:lang w:eastAsia="fr-FR"/>
        </w:rPr>
        <w:lastRenderedPageBreak/>
        <w:t>Complète</w:t>
      </w:r>
      <w:r w:rsidR="009369C6" w:rsidRPr="00756AA2">
        <w:rPr>
          <w:rFonts w:ascii="Century Gothic" w:eastAsia="Times New Roman" w:hAnsi="Century Gothic" w:cs="Times New Roman"/>
          <w:lang w:eastAsia="fr-FR"/>
        </w:rPr>
        <w:t xml:space="preserve"> en </w:t>
      </w:r>
      <w:r w:rsidR="009369C6" w:rsidRPr="00085080">
        <w:rPr>
          <w:rFonts w:ascii="Century Gothic" w:eastAsia="Times New Roman" w:hAnsi="Century Gothic" w:cs="Times New Roman"/>
          <w:b/>
          <w:bCs/>
          <w:lang w:eastAsia="fr-FR"/>
        </w:rPr>
        <w:t>accordant correctement</w:t>
      </w:r>
      <w:r w:rsidR="009369C6" w:rsidRPr="00756AA2">
        <w:rPr>
          <w:rFonts w:ascii="Century Gothic" w:eastAsia="Times New Roman" w:hAnsi="Century Gothic" w:cs="Times New Roman"/>
          <w:lang w:eastAsia="fr-FR"/>
        </w:rPr>
        <w:t xml:space="preserve"> le verbe au </w:t>
      </w:r>
      <w:r w:rsidRPr="00085080">
        <w:rPr>
          <w:rFonts w:ascii="Century Gothic" w:eastAsia="Times New Roman" w:hAnsi="Century Gothic" w:cs="Times New Roman"/>
          <w:b/>
          <w:bCs/>
          <w:lang w:eastAsia="fr-FR"/>
        </w:rPr>
        <w:t>présent</w:t>
      </w:r>
      <w:r w:rsidR="009369C6" w:rsidRPr="00756AA2">
        <w:rPr>
          <w:rFonts w:ascii="Century Gothic" w:eastAsia="Times New Roman" w:hAnsi="Century Gothic" w:cs="Times New Roman"/>
          <w:lang w:eastAsia="fr-FR"/>
        </w:rPr>
        <w:t xml:space="preserve"> : </w:t>
      </w:r>
    </w:p>
    <w:p w:rsidR="009369C6" w:rsidRPr="00863BFF" w:rsidRDefault="009369C6" w:rsidP="009D34B3">
      <w:pPr>
        <w:spacing w:before="100" w:beforeAutospacing="1" w:after="100" w:afterAutospacing="1" w:line="360" w:lineRule="auto"/>
        <w:rPr>
          <w:rFonts w:ascii="Century Gothic" w:eastAsia="Times New Roman" w:hAnsi="Century Gothic" w:cs="Times New Roman"/>
          <w:i/>
          <w:iCs/>
          <w:lang w:eastAsia="fr-FR"/>
        </w:rPr>
      </w:pPr>
      <w:r w:rsidRPr="00863BFF">
        <w:rPr>
          <w:rFonts w:ascii="Century Gothic" w:eastAsia="Times New Roman" w:hAnsi="Century Gothic" w:cs="Times New Roman"/>
          <w:i/>
          <w:iCs/>
          <w:lang w:eastAsia="fr-FR"/>
        </w:rPr>
        <w:t>Vincent.....................(</w:t>
      </w:r>
      <w:r w:rsidR="00756AA2" w:rsidRPr="00863BFF">
        <w:rPr>
          <w:rFonts w:ascii="Century Gothic" w:eastAsia="Times New Roman" w:hAnsi="Century Gothic" w:cs="Times New Roman"/>
          <w:i/>
          <w:iCs/>
          <w:lang w:eastAsia="fr-FR"/>
        </w:rPr>
        <w:t>préparer</w:t>
      </w:r>
      <w:r w:rsidRPr="00863BFF">
        <w:rPr>
          <w:rFonts w:ascii="Century Gothic" w:eastAsia="Times New Roman" w:hAnsi="Century Gothic" w:cs="Times New Roman"/>
          <w:i/>
          <w:iCs/>
          <w:lang w:eastAsia="fr-FR"/>
        </w:rPr>
        <w:t>) une bonne plaisanterie. Il</w:t>
      </w:r>
      <w:r w:rsidR="00085080">
        <w:rPr>
          <w:rFonts w:ascii="Century Gothic" w:eastAsia="Times New Roman" w:hAnsi="Century Gothic" w:cs="Times New Roman"/>
          <w:i/>
          <w:iCs/>
          <w:lang w:eastAsia="fr-FR"/>
        </w:rPr>
        <w:t xml:space="preserve"> …</w:t>
      </w:r>
      <w:r w:rsidRPr="00863BFF">
        <w:rPr>
          <w:rFonts w:ascii="Century Gothic" w:eastAsia="Times New Roman" w:hAnsi="Century Gothic" w:cs="Times New Roman"/>
          <w:i/>
          <w:iCs/>
          <w:lang w:eastAsia="fr-FR"/>
        </w:rPr>
        <w:t>............(fabriquer) un jouet en forme de serpent qu’il.....................(</w:t>
      </w:r>
      <w:r w:rsidR="00756AA2" w:rsidRPr="00863BFF">
        <w:rPr>
          <w:rFonts w:ascii="Century Gothic" w:eastAsia="Times New Roman" w:hAnsi="Century Gothic" w:cs="Times New Roman"/>
          <w:i/>
          <w:iCs/>
          <w:lang w:eastAsia="fr-FR"/>
        </w:rPr>
        <w:t>déposer</w:t>
      </w:r>
      <w:r w:rsidRPr="00863BFF">
        <w:rPr>
          <w:rFonts w:ascii="Century Gothic" w:eastAsia="Times New Roman" w:hAnsi="Century Gothic" w:cs="Times New Roman"/>
          <w:i/>
          <w:iCs/>
          <w:lang w:eastAsia="fr-FR"/>
        </w:rPr>
        <w:t>) au milieu du trottoir. Deux femmes...............(arriver</w:t>
      </w:r>
      <w:proofErr w:type="gramStart"/>
      <w:r w:rsidRPr="00863BFF">
        <w:rPr>
          <w:rFonts w:ascii="Century Gothic" w:eastAsia="Times New Roman" w:hAnsi="Century Gothic" w:cs="Times New Roman"/>
          <w:i/>
          <w:iCs/>
          <w:lang w:eastAsia="fr-FR"/>
        </w:rPr>
        <w:t>),..................</w:t>
      </w:r>
      <w:proofErr w:type="gramEnd"/>
      <w:r w:rsidRPr="00863BFF">
        <w:rPr>
          <w:rFonts w:ascii="Century Gothic" w:eastAsia="Times New Roman" w:hAnsi="Century Gothic" w:cs="Times New Roman"/>
          <w:i/>
          <w:iCs/>
          <w:lang w:eastAsia="fr-FR"/>
        </w:rPr>
        <w:t>(voir) le serpent et.................(hurler). Vincent, paniqu</w:t>
      </w:r>
      <w:r w:rsidR="00756AA2" w:rsidRPr="00863BFF">
        <w:rPr>
          <w:rFonts w:ascii="Century Gothic" w:eastAsia="Times New Roman" w:hAnsi="Century Gothic" w:cs="Times New Roman"/>
          <w:i/>
          <w:iCs/>
          <w:lang w:eastAsia="fr-FR"/>
        </w:rPr>
        <w:t>é</w:t>
      </w:r>
      <w:r w:rsidRPr="00863BFF">
        <w:rPr>
          <w:rFonts w:ascii="Century Gothic" w:eastAsia="Times New Roman" w:hAnsi="Century Gothic" w:cs="Times New Roman"/>
          <w:i/>
          <w:iCs/>
          <w:lang w:eastAsia="fr-FR"/>
        </w:rPr>
        <w:t xml:space="preserve">, ....................(s’enfuir) chez lui, ..................(se cacher) dans le panier de linge sale et..................(trembler) de peur. </w:t>
      </w:r>
    </w:p>
    <w:p w:rsidR="00F95E2B" w:rsidRPr="00F95E2B" w:rsidRDefault="009369C6" w:rsidP="00F95E2B">
      <w:pPr>
        <w:pStyle w:val="Paragraphedeliste"/>
        <w:numPr>
          <w:ilvl w:val="0"/>
          <w:numId w:val="12"/>
        </w:numPr>
        <w:spacing w:before="100" w:beforeAutospacing="1" w:after="100" w:afterAutospacing="1"/>
        <w:rPr>
          <w:rFonts w:ascii="Century Gothic" w:eastAsia="Times New Roman" w:hAnsi="Century Gothic" w:cs="Times New Roman"/>
          <w:lang w:eastAsia="fr-FR"/>
        </w:rPr>
      </w:pPr>
      <w:r w:rsidRPr="00F95E2B">
        <w:rPr>
          <w:rFonts w:ascii="Century Gothic" w:eastAsia="Times New Roman" w:hAnsi="Century Gothic" w:cs="Times New Roman"/>
          <w:lang w:eastAsia="fr-FR"/>
        </w:rPr>
        <w:t xml:space="preserve">Pour </w:t>
      </w:r>
      <w:r w:rsidR="00F95E2B" w:rsidRPr="00F95E2B">
        <w:rPr>
          <w:rFonts w:ascii="Century Gothic" w:eastAsia="Times New Roman" w:hAnsi="Century Gothic" w:cs="Times New Roman"/>
          <w:lang w:eastAsia="fr-FR"/>
        </w:rPr>
        <w:t>réviser</w:t>
      </w:r>
      <w:r w:rsidRPr="00F95E2B">
        <w:rPr>
          <w:rFonts w:ascii="Century Gothic" w:eastAsia="Times New Roman" w:hAnsi="Century Gothic" w:cs="Times New Roman"/>
          <w:lang w:eastAsia="fr-FR"/>
        </w:rPr>
        <w:t xml:space="preserve"> d’autres temps de l’indicatif, </w:t>
      </w:r>
      <w:r w:rsidR="009D34B3" w:rsidRPr="00F95E2B">
        <w:rPr>
          <w:rFonts w:ascii="Century Gothic" w:eastAsia="Times New Roman" w:hAnsi="Century Gothic" w:cs="Times New Roman"/>
          <w:lang w:eastAsia="fr-FR"/>
        </w:rPr>
        <w:t xml:space="preserve">refais </w:t>
      </w:r>
      <w:r w:rsidRPr="00F95E2B">
        <w:rPr>
          <w:rFonts w:ascii="Century Gothic" w:eastAsia="Times New Roman" w:hAnsi="Century Gothic" w:cs="Times New Roman"/>
          <w:lang w:eastAsia="fr-FR"/>
        </w:rPr>
        <w:t xml:space="preserve">le </w:t>
      </w:r>
      <w:r w:rsidR="00F95E2B" w:rsidRPr="00F95E2B">
        <w:rPr>
          <w:rFonts w:ascii="Century Gothic" w:eastAsia="Times New Roman" w:hAnsi="Century Gothic" w:cs="Times New Roman"/>
          <w:lang w:eastAsia="fr-FR"/>
        </w:rPr>
        <w:t>mê</w:t>
      </w:r>
      <w:r w:rsidR="00F95E2B" w:rsidRPr="00F95E2B">
        <w:rPr>
          <w:rFonts w:ascii="Arial" w:eastAsia="Times New Roman" w:hAnsi="Arial" w:cs="Arial"/>
          <w:lang w:eastAsia="fr-FR"/>
        </w:rPr>
        <w:t>m</w:t>
      </w:r>
      <w:r w:rsidR="00F95E2B" w:rsidRPr="00F95E2B">
        <w:rPr>
          <w:rFonts w:ascii="Century Gothic" w:eastAsia="Times New Roman" w:hAnsi="Century Gothic" w:cs="Times New Roman"/>
          <w:lang w:eastAsia="fr-FR"/>
        </w:rPr>
        <w:t>e</w:t>
      </w:r>
      <w:r w:rsidRPr="00F95E2B">
        <w:rPr>
          <w:rFonts w:ascii="Century Gothic" w:eastAsia="Times New Roman" w:hAnsi="Century Gothic" w:cs="Times New Roman"/>
          <w:lang w:eastAsia="fr-FR"/>
        </w:rPr>
        <w:t xml:space="preserve"> exercice à l’imparfait et au futur</w:t>
      </w:r>
      <w:r w:rsidR="00F95E2B" w:rsidRPr="00F95E2B">
        <w:rPr>
          <w:rFonts w:ascii="Century Gothic" w:eastAsia="Times New Roman" w:hAnsi="Century Gothic" w:cs="Times New Roman"/>
          <w:lang w:eastAsia="fr-FR"/>
        </w:rPr>
        <w:t> !</w:t>
      </w:r>
    </w:p>
    <w:p w:rsidR="009D34B3" w:rsidRPr="00292F3B" w:rsidRDefault="009D34B3" w:rsidP="009D34B3">
      <w:pPr>
        <w:spacing w:before="100" w:beforeAutospacing="1" w:after="100" w:afterAutospacing="1" w:line="360" w:lineRule="auto"/>
        <w:rPr>
          <w:rFonts w:ascii="Century Gothic" w:eastAsia="Times New Roman" w:hAnsi="Century Gothic" w:cs="Times New Roman"/>
          <w:b/>
          <w:bCs/>
          <w:u w:val="single"/>
          <w:lang w:eastAsia="fr-FR"/>
        </w:rPr>
      </w:pPr>
      <w:r w:rsidRPr="00292F3B">
        <w:rPr>
          <w:rFonts w:ascii="Century Gothic" w:eastAsia="Times New Roman" w:hAnsi="Century Gothic" w:cs="Times New Roman"/>
          <w:b/>
          <w:bCs/>
          <w:u w:val="single"/>
          <w:lang w:eastAsia="fr-FR"/>
        </w:rPr>
        <w:t>A l’imparfait :</w:t>
      </w:r>
    </w:p>
    <w:p w:rsidR="00756AA2" w:rsidRPr="00863BFF" w:rsidRDefault="00756AA2" w:rsidP="00756AA2">
      <w:pPr>
        <w:spacing w:before="100" w:beforeAutospacing="1" w:after="100" w:afterAutospacing="1" w:line="360" w:lineRule="auto"/>
        <w:rPr>
          <w:rFonts w:ascii="Century Gothic" w:eastAsia="Times New Roman" w:hAnsi="Century Gothic" w:cs="Times New Roman"/>
          <w:i/>
          <w:iCs/>
          <w:lang w:eastAsia="fr-FR"/>
        </w:rPr>
      </w:pPr>
      <w:r w:rsidRPr="00863BFF">
        <w:rPr>
          <w:rFonts w:ascii="Century Gothic" w:eastAsia="Times New Roman" w:hAnsi="Century Gothic" w:cs="Times New Roman"/>
          <w:i/>
          <w:iCs/>
          <w:lang w:eastAsia="fr-FR"/>
        </w:rPr>
        <w:t>Vincent.....................(préparer) une bonne plaisanterie. Il</w:t>
      </w:r>
      <w:r w:rsidR="00085080">
        <w:rPr>
          <w:rFonts w:ascii="Century Gothic" w:eastAsia="Times New Roman" w:hAnsi="Century Gothic" w:cs="Times New Roman"/>
          <w:i/>
          <w:iCs/>
          <w:lang w:eastAsia="fr-FR"/>
        </w:rPr>
        <w:t>…</w:t>
      </w:r>
      <w:r w:rsidRPr="00863BFF">
        <w:rPr>
          <w:rFonts w:ascii="Century Gothic" w:eastAsia="Times New Roman" w:hAnsi="Century Gothic" w:cs="Times New Roman"/>
          <w:i/>
          <w:iCs/>
          <w:lang w:eastAsia="fr-FR"/>
        </w:rPr>
        <w:t>............(fabriquer) un jouet en forme de serpent qu’il.....................(déposer) au milieu du trottoir. Deux femmes...............(arriver</w:t>
      </w:r>
      <w:proofErr w:type="gramStart"/>
      <w:r w:rsidRPr="00863BFF">
        <w:rPr>
          <w:rFonts w:ascii="Century Gothic" w:eastAsia="Times New Roman" w:hAnsi="Century Gothic" w:cs="Times New Roman"/>
          <w:i/>
          <w:iCs/>
          <w:lang w:eastAsia="fr-FR"/>
        </w:rPr>
        <w:t>),..................</w:t>
      </w:r>
      <w:proofErr w:type="gramEnd"/>
      <w:r w:rsidRPr="00863BFF">
        <w:rPr>
          <w:rFonts w:ascii="Century Gothic" w:eastAsia="Times New Roman" w:hAnsi="Century Gothic" w:cs="Times New Roman"/>
          <w:i/>
          <w:iCs/>
          <w:lang w:eastAsia="fr-FR"/>
        </w:rPr>
        <w:t xml:space="preserve">(voir) le serpent et.................(hurler). Vincent, paniqué, ....................(s’enfuir) chez lui, ..................(se cacher) dans le panier de linge sale et..................(trembler) de peur. </w:t>
      </w:r>
    </w:p>
    <w:p w:rsidR="009D34B3" w:rsidRPr="00292F3B" w:rsidRDefault="009D34B3" w:rsidP="009D34B3">
      <w:pPr>
        <w:spacing w:before="100" w:beforeAutospacing="1" w:after="100" w:afterAutospacing="1" w:line="360" w:lineRule="auto"/>
        <w:rPr>
          <w:rFonts w:ascii="Century Gothic" w:eastAsia="Times New Roman" w:hAnsi="Century Gothic" w:cs="Times New Roman"/>
          <w:b/>
          <w:bCs/>
          <w:u w:val="single"/>
          <w:lang w:eastAsia="fr-FR"/>
        </w:rPr>
      </w:pPr>
      <w:r w:rsidRPr="00292F3B">
        <w:rPr>
          <w:rFonts w:ascii="Century Gothic" w:eastAsia="Times New Roman" w:hAnsi="Century Gothic" w:cs="Times New Roman"/>
          <w:b/>
          <w:bCs/>
          <w:u w:val="single"/>
          <w:lang w:eastAsia="fr-FR"/>
        </w:rPr>
        <w:t>Au futur :</w:t>
      </w:r>
    </w:p>
    <w:p w:rsidR="00756AA2" w:rsidRPr="00863BFF" w:rsidRDefault="00756AA2" w:rsidP="00756AA2">
      <w:pPr>
        <w:spacing w:before="100" w:beforeAutospacing="1" w:after="100" w:afterAutospacing="1" w:line="360" w:lineRule="auto"/>
        <w:rPr>
          <w:rFonts w:ascii="Century Gothic" w:eastAsia="Times New Roman" w:hAnsi="Century Gothic" w:cs="Times New Roman"/>
          <w:i/>
          <w:iCs/>
          <w:lang w:eastAsia="fr-FR"/>
        </w:rPr>
      </w:pPr>
      <w:r w:rsidRPr="00863BFF">
        <w:rPr>
          <w:rFonts w:ascii="Century Gothic" w:eastAsia="Times New Roman" w:hAnsi="Century Gothic" w:cs="Times New Roman"/>
          <w:i/>
          <w:iCs/>
          <w:lang w:eastAsia="fr-FR"/>
        </w:rPr>
        <w:t>Vincent.....................(préparer) une bonne plaisanterie. Il</w:t>
      </w:r>
      <w:r w:rsidR="00085080">
        <w:rPr>
          <w:rFonts w:ascii="Century Gothic" w:eastAsia="Times New Roman" w:hAnsi="Century Gothic" w:cs="Times New Roman"/>
          <w:i/>
          <w:iCs/>
          <w:lang w:eastAsia="fr-FR"/>
        </w:rPr>
        <w:t>…</w:t>
      </w:r>
      <w:r w:rsidRPr="00863BFF">
        <w:rPr>
          <w:rFonts w:ascii="Century Gothic" w:eastAsia="Times New Roman" w:hAnsi="Century Gothic" w:cs="Times New Roman"/>
          <w:i/>
          <w:iCs/>
          <w:lang w:eastAsia="fr-FR"/>
        </w:rPr>
        <w:t>............(fabriquer) un jouet en forme de serpent qu’il.....................(déposer) au milieu du trottoir. Deux femmes...............(arriver</w:t>
      </w:r>
      <w:proofErr w:type="gramStart"/>
      <w:r w:rsidRPr="00863BFF">
        <w:rPr>
          <w:rFonts w:ascii="Century Gothic" w:eastAsia="Times New Roman" w:hAnsi="Century Gothic" w:cs="Times New Roman"/>
          <w:i/>
          <w:iCs/>
          <w:lang w:eastAsia="fr-FR"/>
        </w:rPr>
        <w:t>),..................</w:t>
      </w:r>
      <w:proofErr w:type="gramEnd"/>
      <w:r w:rsidRPr="00863BFF">
        <w:rPr>
          <w:rFonts w:ascii="Century Gothic" w:eastAsia="Times New Roman" w:hAnsi="Century Gothic" w:cs="Times New Roman"/>
          <w:i/>
          <w:iCs/>
          <w:lang w:eastAsia="fr-FR"/>
        </w:rPr>
        <w:t xml:space="preserve">(voir) le serpent et.................(hurler). Vincent, paniqué, ....................(s’enfuir) chez lui, ..................(se cacher) dans le panier de linge sale et..................(trembler) de peur. </w:t>
      </w:r>
    </w:p>
    <w:p w:rsidR="009D34B3" w:rsidRPr="00F95E2B" w:rsidRDefault="00F95E2B" w:rsidP="009369C6">
      <w:pPr>
        <w:spacing w:before="100" w:beforeAutospacing="1" w:after="100" w:afterAutospacing="1"/>
        <w:rPr>
          <w:rFonts w:ascii="Century Gothic" w:eastAsia="Times New Roman" w:hAnsi="Century Gothic" w:cs="Times New Roman"/>
          <w:b/>
          <w:bCs/>
          <w:lang w:eastAsia="fr-FR"/>
        </w:rPr>
      </w:pPr>
      <w:r w:rsidRPr="00F95E2B">
        <w:rPr>
          <w:rFonts w:ascii="Century Gothic" w:eastAsia="Times New Roman" w:hAnsi="Century Gothic" w:cs="Times New Roman"/>
          <w:b/>
          <w:bCs/>
          <w:highlight w:val="yellow"/>
          <w:lang w:eastAsia="fr-FR"/>
        </w:rPr>
        <w:t>Travail d’écriture :</w:t>
      </w:r>
    </w:p>
    <w:p w:rsidR="009369C6" w:rsidRPr="00292F3B" w:rsidRDefault="009D34B3" w:rsidP="009369C6">
      <w:pPr>
        <w:spacing w:before="100" w:beforeAutospacing="1" w:after="100" w:afterAutospacing="1"/>
        <w:rPr>
          <w:rFonts w:ascii="Century Gothic" w:eastAsia="Times New Roman" w:hAnsi="Century Gothic" w:cs="Times New Roman"/>
          <w:b/>
          <w:bCs/>
          <w:i/>
          <w:iCs/>
          <w:lang w:eastAsia="fr-FR"/>
        </w:rPr>
      </w:pPr>
      <w:r w:rsidRPr="00292F3B">
        <w:rPr>
          <w:rFonts w:ascii="Century Gothic" w:eastAsia="Times New Roman" w:hAnsi="Century Gothic" w:cs="Times New Roman"/>
          <w:b/>
          <w:bCs/>
          <w:i/>
          <w:iCs/>
          <w:lang w:eastAsia="fr-FR"/>
        </w:rPr>
        <w:sym w:font="Wingdings" w:char="F0E0"/>
      </w:r>
      <w:r w:rsidRPr="00292F3B">
        <w:rPr>
          <w:rFonts w:ascii="Century Gothic" w:eastAsia="Times New Roman" w:hAnsi="Century Gothic" w:cs="Times New Roman"/>
          <w:b/>
          <w:bCs/>
          <w:i/>
          <w:iCs/>
          <w:lang w:eastAsia="fr-FR"/>
        </w:rPr>
        <w:t xml:space="preserve"> </w:t>
      </w:r>
      <w:r w:rsidR="009369C6" w:rsidRPr="00292F3B">
        <w:rPr>
          <w:rFonts w:ascii="Century Gothic" w:eastAsia="Times New Roman" w:hAnsi="Century Gothic" w:cs="Times New Roman"/>
          <w:b/>
          <w:bCs/>
          <w:i/>
          <w:iCs/>
          <w:lang w:eastAsia="fr-FR"/>
        </w:rPr>
        <w:t xml:space="preserve">Prolonge chacune de ces phrases en en faisant une phrase complexe et en veillant </w:t>
      </w:r>
      <w:r w:rsidR="0091180C">
        <w:rPr>
          <w:rFonts w:ascii="Century Gothic" w:eastAsia="Times New Roman" w:hAnsi="Century Gothic" w:cs="Times New Roman"/>
          <w:b/>
          <w:bCs/>
          <w:i/>
          <w:iCs/>
          <w:lang w:eastAsia="fr-FR"/>
        </w:rPr>
        <w:t>à</w:t>
      </w:r>
      <w:r w:rsidR="009369C6" w:rsidRPr="00292F3B">
        <w:rPr>
          <w:rFonts w:ascii="Century Gothic" w:eastAsia="Times New Roman" w:hAnsi="Century Gothic" w:cs="Times New Roman"/>
          <w:b/>
          <w:bCs/>
          <w:i/>
          <w:iCs/>
          <w:lang w:eastAsia="fr-FR"/>
        </w:rPr>
        <w:t xml:space="preserve"> bien accorder sujets et verbes. </w:t>
      </w:r>
    </w:p>
    <w:p w:rsidR="009D34B3" w:rsidRPr="00292F3B" w:rsidRDefault="009369C6" w:rsidP="009369C6">
      <w:pPr>
        <w:spacing w:before="100" w:beforeAutospacing="1" w:after="100" w:afterAutospacing="1"/>
        <w:rPr>
          <w:rFonts w:ascii="Century Gothic" w:eastAsia="Times New Roman" w:hAnsi="Century Gothic" w:cs="Times New Roman"/>
          <w:lang w:eastAsia="fr-FR"/>
        </w:rPr>
      </w:pPr>
      <w:r w:rsidRPr="00292F3B">
        <w:rPr>
          <w:rFonts w:ascii="Century Gothic" w:eastAsia="Times New Roman" w:hAnsi="Century Gothic" w:cs="Times New Roman"/>
          <w:lang w:eastAsia="fr-FR"/>
        </w:rPr>
        <w:t xml:space="preserve">Vincent est </w:t>
      </w:r>
      <w:r w:rsidR="00085080" w:rsidRPr="00292F3B">
        <w:rPr>
          <w:rFonts w:ascii="Century Gothic" w:eastAsia="Times New Roman" w:hAnsi="Century Gothic" w:cs="Times New Roman"/>
          <w:lang w:eastAsia="fr-FR"/>
        </w:rPr>
        <w:t>très</w:t>
      </w:r>
      <w:r w:rsidRPr="00292F3B">
        <w:rPr>
          <w:rFonts w:ascii="Century Gothic" w:eastAsia="Times New Roman" w:hAnsi="Century Gothic" w:cs="Times New Roman"/>
          <w:lang w:eastAsia="fr-FR"/>
        </w:rPr>
        <w:t xml:space="preserve"> heureux....</w:t>
      </w:r>
      <w:r w:rsidR="009D34B3" w:rsidRPr="00292F3B">
        <w:rPr>
          <w:rFonts w:ascii="Century Gothic" w:eastAsia="Times New Roman" w:hAnsi="Century Gothic" w:cs="Times New Roman"/>
          <w:lang w:eastAsia="fr-FR"/>
        </w:rPr>
        <w:t>.................................................................................</w:t>
      </w:r>
      <w:r w:rsidR="00085080">
        <w:rPr>
          <w:rFonts w:ascii="Century Gothic" w:eastAsia="Times New Roman" w:hAnsi="Century Gothic" w:cs="Times New Roman"/>
          <w:lang w:eastAsia="fr-FR"/>
        </w:rPr>
        <w:t>...</w:t>
      </w:r>
    </w:p>
    <w:p w:rsidR="009D34B3" w:rsidRPr="00292F3B" w:rsidRDefault="009369C6" w:rsidP="009369C6">
      <w:pPr>
        <w:spacing w:before="100" w:beforeAutospacing="1" w:after="100" w:afterAutospacing="1"/>
        <w:rPr>
          <w:rFonts w:ascii="Century Gothic" w:eastAsia="Times New Roman" w:hAnsi="Century Gothic" w:cs="Times New Roman"/>
          <w:lang w:eastAsia="fr-FR"/>
        </w:rPr>
      </w:pPr>
      <w:r w:rsidRPr="00292F3B">
        <w:rPr>
          <w:rFonts w:ascii="Century Gothic" w:eastAsia="Times New Roman" w:hAnsi="Century Gothic" w:cs="Times New Roman"/>
          <w:lang w:eastAsia="fr-FR"/>
        </w:rPr>
        <w:t xml:space="preserve">Il </w:t>
      </w:r>
      <w:r w:rsidR="00085080" w:rsidRPr="00292F3B">
        <w:rPr>
          <w:rFonts w:ascii="Century Gothic" w:eastAsia="Times New Roman" w:hAnsi="Century Gothic" w:cs="Times New Roman"/>
          <w:lang w:eastAsia="fr-FR"/>
        </w:rPr>
        <w:t>prépare</w:t>
      </w:r>
      <w:r w:rsidRPr="00292F3B">
        <w:rPr>
          <w:rFonts w:ascii="Century Gothic" w:eastAsia="Times New Roman" w:hAnsi="Century Gothic" w:cs="Times New Roman"/>
          <w:lang w:eastAsia="fr-FR"/>
        </w:rPr>
        <w:t xml:space="preserve"> une bonne plaisanterie</w:t>
      </w:r>
      <w:r w:rsidR="001F0AA0">
        <w:rPr>
          <w:rFonts w:ascii="Century Gothic" w:eastAsia="Times New Roman" w:hAnsi="Century Gothic" w:cs="Times New Roman"/>
          <w:lang w:eastAsia="fr-FR"/>
        </w:rPr>
        <w:t xml:space="preserve"> </w:t>
      </w:r>
      <w:r w:rsidR="00A1353F" w:rsidRPr="00292F3B">
        <w:rPr>
          <w:rFonts w:ascii="Century Gothic" w:eastAsia="Times New Roman" w:hAnsi="Century Gothic" w:cs="Times New Roman"/>
          <w:lang w:eastAsia="fr-FR"/>
        </w:rPr>
        <w:t>..........................................................</w:t>
      </w:r>
      <w:r w:rsidR="001F0AA0">
        <w:rPr>
          <w:rFonts w:ascii="Century Gothic" w:eastAsia="Times New Roman" w:hAnsi="Century Gothic" w:cs="Times New Roman"/>
          <w:lang w:eastAsia="fr-FR"/>
        </w:rPr>
        <w:t>..............</w:t>
      </w:r>
      <w:r w:rsidRPr="00292F3B">
        <w:rPr>
          <w:rFonts w:ascii="Century Gothic" w:eastAsia="Times New Roman" w:hAnsi="Century Gothic" w:cs="Times New Roman"/>
          <w:lang w:eastAsia="fr-FR"/>
        </w:rPr>
        <w:t xml:space="preserve"> </w:t>
      </w:r>
    </w:p>
    <w:p w:rsidR="009D34B3" w:rsidRPr="00292F3B" w:rsidRDefault="009369C6" w:rsidP="009369C6">
      <w:pPr>
        <w:spacing w:before="100" w:beforeAutospacing="1" w:after="100" w:afterAutospacing="1"/>
        <w:rPr>
          <w:rFonts w:ascii="Century Gothic" w:eastAsia="Times New Roman" w:hAnsi="Century Gothic" w:cs="Times New Roman"/>
          <w:lang w:eastAsia="fr-FR"/>
        </w:rPr>
      </w:pPr>
      <w:r w:rsidRPr="00292F3B">
        <w:rPr>
          <w:rFonts w:ascii="Century Gothic" w:eastAsia="Times New Roman" w:hAnsi="Century Gothic" w:cs="Times New Roman"/>
          <w:lang w:eastAsia="fr-FR"/>
        </w:rPr>
        <w:t>Il installe le serpent sur le</w:t>
      </w:r>
      <w:r w:rsidR="001F0AA0">
        <w:rPr>
          <w:rFonts w:ascii="Century Gothic" w:eastAsia="Times New Roman" w:hAnsi="Century Gothic" w:cs="Times New Roman"/>
          <w:lang w:eastAsia="fr-FR"/>
        </w:rPr>
        <w:t xml:space="preserve"> </w:t>
      </w:r>
      <w:r w:rsidRPr="00292F3B">
        <w:rPr>
          <w:rFonts w:ascii="Century Gothic" w:eastAsia="Times New Roman" w:hAnsi="Century Gothic" w:cs="Times New Roman"/>
          <w:lang w:eastAsia="fr-FR"/>
        </w:rPr>
        <w:t>trottoir</w:t>
      </w:r>
      <w:r w:rsidR="00A1353F" w:rsidRPr="00292F3B">
        <w:rPr>
          <w:rFonts w:ascii="Century Gothic" w:eastAsia="Times New Roman" w:hAnsi="Century Gothic" w:cs="Times New Roman"/>
          <w:lang w:eastAsia="fr-FR"/>
        </w:rPr>
        <w:t>...........................................................................</w:t>
      </w:r>
      <w:r w:rsidRPr="00292F3B">
        <w:rPr>
          <w:rFonts w:ascii="Century Gothic" w:eastAsia="Times New Roman" w:hAnsi="Century Gothic" w:cs="Times New Roman"/>
          <w:lang w:eastAsia="fr-FR"/>
        </w:rPr>
        <w:t xml:space="preserve"> </w:t>
      </w:r>
    </w:p>
    <w:p w:rsidR="001F0AA0" w:rsidRDefault="009369C6" w:rsidP="009369C6">
      <w:pPr>
        <w:spacing w:before="100" w:beforeAutospacing="1" w:after="100" w:afterAutospacing="1"/>
        <w:rPr>
          <w:rFonts w:ascii="Century Gothic" w:eastAsia="Times New Roman" w:hAnsi="Century Gothic" w:cs="Times New Roman"/>
          <w:lang w:eastAsia="fr-FR"/>
        </w:rPr>
      </w:pPr>
      <w:r w:rsidRPr="00292F3B">
        <w:rPr>
          <w:rFonts w:ascii="Century Gothic" w:eastAsia="Times New Roman" w:hAnsi="Century Gothic" w:cs="Times New Roman"/>
          <w:lang w:eastAsia="fr-FR"/>
        </w:rPr>
        <w:t>Une jeune femme</w:t>
      </w:r>
      <w:r w:rsidR="001F0AA0">
        <w:rPr>
          <w:rFonts w:ascii="Century Gothic" w:eastAsia="Times New Roman" w:hAnsi="Century Gothic" w:cs="Times New Roman"/>
          <w:lang w:eastAsia="fr-FR"/>
        </w:rPr>
        <w:t xml:space="preserve"> </w:t>
      </w:r>
      <w:r w:rsidRPr="00292F3B">
        <w:rPr>
          <w:rFonts w:ascii="Century Gothic" w:eastAsia="Times New Roman" w:hAnsi="Century Gothic" w:cs="Times New Roman"/>
          <w:lang w:eastAsia="fr-FR"/>
        </w:rPr>
        <w:t>arrive</w:t>
      </w:r>
      <w:r w:rsidR="00A1353F" w:rsidRPr="00292F3B">
        <w:rPr>
          <w:rFonts w:ascii="Century Gothic" w:eastAsia="Times New Roman" w:hAnsi="Century Gothic" w:cs="Times New Roman"/>
          <w:lang w:eastAsia="fr-FR"/>
        </w:rPr>
        <w:t>............................................................................</w:t>
      </w:r>
      <w:r w:rsidR="001F0AA0">
        <w:rPr>
          <w:rFonts w:ascii="Century Gothic" w:eastAsia="Times New Roman" w:hAnsi="Century Gothic" w:cs="Times New Roman"/>
          <w:lang w:eastAsia="fr-FR"/>
        </w:rPr>
        <w:t>...........</w:t>
      </w:r>
    </w:p>
    <w:p w:rsidR="009369C6" w:rsidRPr="00292F3B" w:rsidRDefault="009369C6" w:rsidP="009369C6">
      <w:pPr>
        <w:spacing w:before="100" w:beforeAutospacing="1" w:after="100" w:afterAutospacing="1"/>
        <w:rPr>
          <w:rFonts w:ascii="Century Gothic" w:eastAsia="Times New Roman" w:hAnsi="Century Gothic" w:cs="Times New Roman"/>
          <w:lang w:eastAsia="fr-FR"/>
        </w:rPr>
      </w:pPr>
      <w:r w:rsidRPr="00292F3B">
        <w:rPr>
          <w:rFonts w:ascii="Century Gothic" w:eastAsia="Times New Roman" w:hAnsi="Century Gothic" w:cs="Times New Roman"/>
          <w:lang w:eastAsia="fr-FR"/>
        </w:rPr>
        <w:t>Vincent, affolé, file chez lui</w:t>
      </w:r>
      <w:r w:rsidR="00A1353F" w:rsidRPr="00292F3B">
        <w:rPr>
          <w:rFonts w:ascii="Century Gothic" w:eastAsia="Times New Roman" w:hAnsi="Century Gothic" w:cs="Times New Roman"/>
          <w:lang w:eastAsia="fr-FR"/>
        </w:rPr>
        <w:t xml:space="preserve"> .....................................................................</w:t>
      </w:r>
      <w:r w:rsidR="0091180C">
        <w:rPr>
          <w:rFonts w:ascii="Century Gothic" w:eastAsia="Times New Roman" w:hAnsi="Century Gothic" w:cs="Times New Roman"/>
          <w:lang w:eastAsia="fr-FR"/>
        </w:rPr>
        <w:t>.......</w:t>
      </w:r>
      <w:r w:rsidR="00A1353F" w:rsidRPr="00292F3B">
        <w:rPr>
          <w:rFonts w:ascii="Century Gothic" w:eastAsia="Times New Roman" w:hAnsi="Century Gothic" w:cs="Times New Roman"/>
          <w:lang w:eastAsia="fr-FR"/>
        </w:rPr>
        <w:t>......</w:t>
      </w:r>
      <w:r w:rsidRPr="00292F3B">
        <w:rPr>
          <w:rFonts w:ascii="Century Gothic" w:eastAsia="Times New Roman" w:hAnsi="Century Gothic" w:cs="Times New Roman"/>
          <w:lang w:eastAsia="fr-FR"/>
        </w:rPr>
        <w:t xml:space="preserve"> </w:t>
      </w:r>
    </w:p>
    <w:p w:rsidR="002C72FB" w:rsidRPr="00292F3B" w:rsidRDefault="002C72FB">
      <w:pPr>
        <w:rPr>
          <w:rFonts w:ascii="Century Gothic" w:hAnsi="Century Gothic"/>
        </w:rPr>
      </w:pPr>
    </w:p>
    <w:p w:rsidR="009D34B3" w:rsidRPr="00292F3B" w:rsidRDefault="009D34B3">
      <w:pPr>
        <w:autoSpaceDE w:val="0"/>
        <w:autoSpaceDN w:val="0"/>
        <w:adjustRightInd w:val="0"/>
        <w:spacing w:line="360" w:lineRule="auto"/>
        <w:rPr>
          <w:rFonts w:ascii="Century Gothic" w:hAnsi="Century Gothic"/>
        </w:rPr>
      </w:pPr>
    </w:p>
    <w:sectPr w:rsidR="009D34B3" w:rsidRPr="00292F3B" w:rsidSect="001F0AA0">
      <w:pgSz w:w="11900" w:h="16840"/>
      <w:pgMar w:top="829" w:right="1417" w:bottom="44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EE1" w:rsidRDefault="00526EE1" w:rsidP="0028749C">
      <w:r>
        <w:separator/>
      </w:r>
    </w:p>
  </w:endnote>
  <w:endnote w:type="continuationSeparator" w:id="0">
    <w:p w:rsidR="00526EE1" w:rsidRDefault="00526EE1" w:rsidP="0028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NumAuto">
    <w:altName w:val="Calibri"/>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EE1" w:rsidRDefault="00526EE1" w:rsidP="0028749C">
      <w:r>
        <w:separator/>
      </w:r>
    </w:p>
  </w:footnote>
  <w:footnote w:type="continuationSeparator" w:id="0">
    <w:p w:rsidR="00526EE1" w:rsidRDefault="00526EE1" w:rsidP="0028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333"/>
    <w:multiLevelType w:val="multilevel"/>
    <w:tmpl w:val="C8D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217FC"/>
    <w:multiLevelType w:val="hybridMultilevel"/>
    <w:tmpl w:val="34922C6E"/>
    <w:lvl w:ilvl="0" w:tplc="739A7240">
      <w:start w:val="1"/>
      <w:numFmt w:val="lowerLetter"/>
      <w:lvlText w:val="%1."/>
      <w:lvlJc w:val="left"/>
      <w:pPr>
        <w:ind w:left="720" w:hanging="360"/>
      </w:pPr>
      <w:rPr>
        <w:rFonts w:eastAsia="Times New Roman" w:cs="Times New Roman"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3663F0"/>
    <w:multiLevelType w:val="multilevel"/>
    <w:tmpl w:val="3D622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63395"/>
    <w:multiLevelType w:val="hybridMultilevel"/>
    <w:tmpl w:val="4E64A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847BF"/>
    <w:multiLevelType w:val="hybridMultilevel"/>
    <w:tmpl w:val="6DB09C90"/>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205B7"/>
    <w:multiLevelType w:val="hybridMultilevel"/>
    <w:tmpl w:val="A41AF26E"/>
    <w:lvl w:ilvl="0" w:tplc="5D447046">
      <w:start w:val="2"/>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8A38A2"/>
    <w:multiLevelType w:val="hybridMultilevel"/>
    <w:tmpl w:val="CF0A6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8D3DBF"/>
    <w:multiLevelType w:val="hybridMultilevel"/>
    <w:tmpl w:val="AA3E9CDA"/>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374DA0"/>
    <w:multiLevelType w:val="hybridMultilevel"/>
    <w:tmpl w:val="6B447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2A4116"/>
    <w:multiLevelType w:val="hybridMultilevel"/>
    <w:tmpl w:val="326A5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C772A8"/>
    <w:multiLevelType w:val="hybridMultilevel"/>
    <w:tmpl w:val="31D2B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AB1928"/>
    <w:multiLevelType w:val="hybridMultilevel"/>
    <w:tmpl w:val="7B76D92E"/>
    <w:lvl w:ilvl="0" w:tplc="6CFEA4F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8"/>
  </w:num>
  <w:num w:numId="6">
    <w:abstractNumId w:val="11"/>
  </w:num>
  <w:num w:numId="7">
    <w:abstractNumId w:val="3"/>
  </w:num>
  <w:num w:numId="8">
    <w:abstractNumId w:val="10"/>
  </w:num>
  <w:num w:numId="9">
    <w:abstractNumId w:val="5"/>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9F"/>
    <w:rsid w:val="00073BA7"/>
    <w:rsid w:val="00085080"/>
    <w:rsid w:val="000F489F"/>
    <w:rsid w:val="001578D4"/>
    <w:rsid w:val="00197B94"/>
    <w:rsid w:val="001C0A79"/>
    <w:rsid w:val="001F0AA0"/>
    <w:rsid w:val="00205C01"/>
    <w:rsid w:val="00241809"/>
    <w:rsid w:val="00242535"/>
    <w:rsid w:val="00247CB1"/>
    <w:rsid w:val="00256F9A"/>
    <w:rsid w:val="00271777"/>
    <w:rsid w:val="0028749C"/>
    <w:rsid w:val="00292F3B"/>
    <w:rsid w:val="002A730B"/>
    <w:rsid w:val="002C72FB"/>
    <w:rsid w:val="00307B9D"/>
    <w:rsid w:val="00385633"/>
    <w:rsid w:val="003B1FA8"/>
    <w:rsid w:val="003C1563"/>
    <w:rsid w:val="003E5AE4"/>
    <w:rsid w:val="004271C5"/>
    <w:rsid w:val="00526EE1"/>
    <w:rsid w:val="005E6BFA"/>
    <w:rsid w:val="00732B3D"/>
    <w:rsid w:val="00750877"/>
    <w:rsid w:val="00756AA2"/>
    <w:rsid w:val="00786AD9"/>
    <w:rsid w:val="007B733C"/>
    <w:rsid w:val="007C5B7B"/>
    <w:rsid w:val="0084609A"/>
    <w:rsid w:val="00863BFF"/>
    <w:rsid w:val="0088477D"/>
    <w:rsid w:val="00894637"/>
    <w:rsid w:val="008F73A9"/>
    <w:rsid w:val="0091180C"/>
    <w:rsid w:val="009369C6"/>
    <w:rsid w:val="00940005"/>
    <w:rsid w:val="009A02FF"/>
    <w:rsid w:val="009D34B3"/>
    <w:rsid w:val="009E3D97"/>
    <w:rsid w:val="00A1353F"/>
    <w:rsid w:val="00A55A73"/>
    <w:rsid w:val="00B17CFA"/>
    <w:rsid w:val="00B70A04"/>
    <w:rsid w:val="00B71663"/>
    <w:rsid w:val="00B9723D"/>
    <w:rsid w:val="00BA2587"/>
    <w:rsid w:val="00BC6122"/>
    <w:rsid w:val="00BD274D"/>
    <w:rsid w:val="00C86028"/>
    <w:rsid w:val="00D16868"/>
    <w:rsid w:val="00D22508"/>
    <w:rsid w:val="00D700A3"/>
    <w:rsid w:val="00E17F8C"/>
    <w:rsid w:val="00E234A9"/>
    <w:rsid w:val="00E723B2"/>
    <w:rsid w:val="00F25274"/>
    <w:rsid w:val="00F65095"/>
    <w:rsid w:val="00F95E2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7C37"/>
  <w15:docId w15:val="{363AB93D-2E33-8048-BC63-47B3F111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02"/>
  </w:style>
  <w:style w:type="paragraph" w:styleId="Titre2">
    <w:name w:val="heading 2"/>
    <w:basedOn w:val="Normal"/>
    <w:link w:val="Titre2Car"/>
    <w:uiPriority w:val="9"/>
    <w:qFormat/>
    <w:rsid w:val="009D34B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F489F"/>
    <w:rPr>
      <w:color w:val="0000FF"/>
      <w:u w:val="single"/>
    </w:rPr>
  </w:style>
  <w:style w:type="paragraph" w:styleId="Paragraphedeliste">
    <w:name w:val="List Paragraph"/>
    <w:basedOn w:val="Normal"/>
    <w:uiPriority w:val="34"/>
    <w:qFormat/>
    <w:rsid w:val="000F489F"/>
    <w:pPr>
      <w:ind w:left="720"/>
      <w:contextualSpacing/>
    </w:pPr>
  </w:style>
  <w:style w:type="character" w:customStyle="1" w:styleId="apple-converted-space">
    <w:name w:val="apple-converted-space"/>
    <w:basedOn w:val="Policepardfaut"/>
    <w:rsid w:val="00BC6122"/>
  </w:style>
  <w:style w:type="character" w:styleId="lev">
    <w:name w:val="Strong"/>
    <w:basedOn w:val="Policepardfaut"/>
    <w:uiPriority w:val="22"/>
    <w:qFormat/>
    <w:rsid w:val="00BC6122"/>
    <w:rPr>
      <w:b/>
      <w:bCs/>
    </w:rPr>
  </w:style>
  <w:style w:type="character" w:styleId="Mentionnonrsolue">
    <w:name w:val="Unresolved Mention"/>
    <w:basedOn w:val="Policepardfaut"/>
    <w:uiPriority w:val="99"/>
    <w:semiHidden/>
    <w:unhideWhenUsed/>
    <w:rsid w:val="00750877"/>
    <w:rPr>
      <w:color w:val="605E5C"/>
      <w:shd w:val="clear" w:color="auto" w:fill="E1DFDD"/>
    </w:rPr>
  </w:style>
  <w:style w:type="paragraph" w:styleId="En-tte">
    <w:name w:val="header"/>
    <w:basedOn w:val="Normal"/>
    <w:link w:val="En-tteCar"/>
    <w:uiPriority w:val="99"/>
    <w:unhideWhenUsed/>
    <w:rsid w:val="0028749C"/>
    <w:pPr>
      <w:tabs>
        <w:tab w:val="center" w:pos="4536"/>
        <w:tab w:val="right" w:pos="9072"/>
      </w:tabs>
    </w:pPr>
  </w:style>
  <w:style w:type="character" w:customStyle="1" w:styleId="En-tteCar">
    <w:name w:val="En-tête Car"/>
    <w:basedOn w:val="Policepardfaut"/>
    <w:link w:val="En-tte"/>
    <w:uiPriority w:val="99"/>
    <w:rsid w:val="0028749C"/>
  </w:style>
  <w:style w:type="paragraph" w:styleId="Pieddepage">
    <w:name w:val="footer"/>
    <w:basedOn w:val="Normal"/>
    <w:link w:val="PieddepageCar"/>
    <w:uiPriority w:val="99"/>
    <w:unhideWhenUsed/>
    <w:rsid w:val="0028749C"/>
    <w:pPr>
      <w:tabs>
        <w:tab w:val="center" w:pos="4536"/>
        <w:tab w:val="right" w:pos="9072"/>
      </w:tabs>
    </w:pPr>
  </w:style>
  <w:style w:type="character" w:customStyle="1" w:styleId="PieddepageCar">
    <w:name w:val="Pied de page Car"/>
    <w:basedOn w:val="Policepardfaut"/>
    <w:link w:val="Pieddepage"/>
    <w:uiPriority w:val="99"/>
    <w:rsid w:val="0028749C"/>
  </w:style>
  <w:style w:type="character" w:styleId="Lienhypertextesuivivisit">
    <w:name w:val="FollowedHyperlink"/>
    <w:basedOn w:val="Policepardfaut"/>
    <w:uiPriority w:val="99"/>
    <w:semiHidden/>
    <w:unhideWhenUsed/>
    <w:rsid w:val="00894637"/>
    <w:rPr>
      <w:color w:val="800080" w:themeColor="followedHyperlink"/>
      <w:u w:val="single"/>
    </w:rPr>
  </w:style>
  <w:style w:type="table" w:styleId="Grilledutableau">
    <w:name w:val="Table Grid"/>
    <w:basedOn w:val="TableauNormal"/>
    <w:uiPriority w:val="59"/>
    <w:rsid w:val="0093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69C6"/>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9D34B3"/>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BA258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A25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480">
      <w:bodyDiv w:val="1"/>
      <w:marLeft w:val="0"/>
      <w:marRight w:val="0"/>
      <w:marTop w:val="0"/>
      <w:marBottom w:val="0"/>
      <w:divBdr>
        <w:top w:val="none" w:sz="0" w:space="0" w:color="auto"/>
        <w:left w:val="none" w:sz="0" w:space="0" w:color="auto"/>
        <w:bottom w:val="none" w:sz="0" w:space="0" w:color="auto"/>
        <w:right w:val="none" w:sz="0" w:space="0" w:color="auto"/>
      </w:divBdr>
    </w:div>
    <w:div w:id="211813356">
      <w:bodyDiv w:val="1"/>
      <w:marLeft w:val="0"/>
      <w:marRight w:val="0"/>
      <w:marTop w:val="0"/>
      <w:marBottom w:val="0"/>
      <w:divBdr>
        <w:top w:val="none" w:sz="0" w:space="0" w:color="auto"/>
        <w:left w:val="none" w:sz="0" w:space="0" w:color="auto"/>
        <w:bottom w:val="none" w:sz="0" w:space="0" w:color="auto"/>
        <w:right w:val="none" w:sz="0" w:space="0" w:color="auto"/>
      </w:divBdr>
    </w:div>
    <w:div w:id="361051415">
      <w:bodyDiv w:val="1"/>
      <w:marLeft w:val="0"/>
      <w:marRight w:val="0"/>
      <w:marTop w:val="0"/>
      <w:marBottom w:val="0"/>
      <w:divBdr>
        <w:top w:val="none" w:sz="0" w:space="0" w:color="auto"/>
        <w:left w:val="none" w:sz="0" w:space="0" w:color="auto"/>
        <w:bottom w:val="none" w:sz="0" w:space="0" w:color="auto"/>
        <w:right w:val="none" w:sz="0" w:space="0" w:color="auto"/>
      </w:divBdr>
    </w:div>
    <w:div w:id="390546437">
      <w:bodyDiv w:val="1"/>
      <w:marLeft w:val="0"/>
      <w:marRight w:val="0"/>
      <w:marTop w:val="0"/>
      <w:marBottom w:val="0"/>
      <w:divBdr>
        <w:top w:val="none" w:sz="0" w:space="0" w:color="auto"/>
        <w:left w:val="none" w:sz="0" w:space="0" w:color="auto"/>
        <w:bottom w:val="none" w:sz="0" w:space="0" w:color="auto"/>
        <w:right w:val="none" w:sz="0" w:space="0" w:color="auto"/>
      </w:divBdr>
    </w:div>
    <w:div w:id="425806535">
      <w:bodyDiv w:val="1"/>
      <w:marLeft w:val="0"/>
      <w:marRight w:val="0"/>
      <w:marTop w:val="0"/>
      <w:marBottom w:val="0"/>
      <w:divBdr>
        <w:top w:val="none" w:sz="0" w:space="0" w:color="auto"/>
        <w:left w:val="none" w:sz="0" w:space="0" w:color="auto"/>
        <w:bottom w:val="none" w:sz="0" w:space="0" w:color="auto"/>
        <w:right w:val="none" w:sz="0" w:space="0" w:color="auto"/>
      </w:divBdr>
    </w:div>
    <w:div w:id="785537279">
      <w:bodyDiv w:val="1"/>
      <w:marLeft w:val="0"/>
      <w:marRight w:val="0"/>
      <w:marTop w:val="0"/>
      <w:marBottom w:val="0"/>
      <w:divBdr>
        <w:top w:val="none" w:sz="0" w:space="0" w:color="auto"/>
        <w:left w:val="none" w:sz="0" w:space="0" w:color="auto"/>
        <w:bottom w:val="none" w:sz="0" w:space="0" w:color="auto"/>
        <w:right w:val="none" w:sz="0" w:space="0" w:color="auto"/>
      </w:divBdr>
      <w:divsChild>
        <w:div w:id="775833171">
          <w:marLeft w:val="0"/>
          <w:marRight w:val="0"/>
          <w:marTop w:val="0"/>
          <w:marBottom w:val="0"/>
          <w:divBdr>
            <w:top w:val="none" w:sz="0" w:space="0" w:color="auto"/>
            <w:left w:val="none" w:sz="0" w:space="0" w:color="auto"/>
            <w:bottom w:val="none" w:sz="0" w:space="0" w:color="auto"/>
            <w:right w:val="none" w:sz="0" w:space="0" w:color="auto"/>
          </w:divBdr>
          <w:divsChild>
            <w:div w:id="2007828099">
              <w:marLeft w:val="0"/>
              <w:marRight w:val="0"/>
              <w:marTop w:val="0"/>
              <w:marBottom w:val="0"/>
              <w:divBdr>
                <w:top w:val="none" w:sz="0" w:space="0" w:color="auto"/>
                <w:left w:val="none" w:sz="0" w:space="0" w:color="auto"/>
                <w:bottom w:val="none" w:sz="0" w:space="0" w:color="auto"/>
                <w:right w:val="none" w:sz="0" w:space="0" w:color="auto"/>
              </w:divBdr>
              <w:divsChild>
                <w:div w:id="1655641106">
                  <w:marLeft w:val="0"/>
                  <w:marRight w:val="0"/>
                  <w:marTop w:val="0"/>
                  <w:marBottom w:val="0"/>
                  <w:divBdr>
                    <w:top w:val="none" w:sz="0" w:space="0" w:color="auto"/>
                    <w:left w:val="none" w:sz="0" w:space="0" w:color="auto"/>
                    <w:bottom w:val="none" w:sz="0" w:space="0" w:color="auto"/>
                    <w:right w:val="none" w:sz="0" w:space="0" w:color="auto"/>
                  </w:divBdr>
                </w:div>
              </w:divsChild>
            </w:div>
            <w:div w:id="1594629141">
              <w:marLeft w:val="0"/>
              <w:marRight w:val="0"/>
              <w:marTop w:val="0"/>
              <w:marBottom w:val="0"/>
              <w:divBdr>
                <w:top w:val="none" w:sz="0" w:space="0" w:color="auto"/>
                <w:left w:val="none" w:sz="0" w:space="0" w:color="auto"/>
                <w:bottom w:val="none" w:sz="0" w:space="0" w:color="auto"/>
                <w:right w:val="none" w:sz="0" w:space="0" w:color="auto"/>
              </w:divBdr>
              <w:divsChild>
                <w:div w:id="1353989496">
                  <w:marLeft w:val="0"/>
                  <w:marRight w:val="0"/>
                  <w:marTop w:val="0"/>
                  <w:marBottom w:val="0"/>
                  <w:divBdr>
                    <w:top w:val="none" w:sz="0" w:space="0" w:color="auto"/>
                    <w:left w:val="none" w:sz="0" w:space="0" w:color="auto"/>
                    <w:bottom w:val="none" w:sz="0" w:space="0" w:color="auto"/>
                    <w:right w:val="none" w:sz="0" w:space="0" w:color="auto"/>
                  </w:divBdr>
                </w:div>
                <w:div w:id="1129393481">
                  <w:marLeft w:val="0"/>
                  <w:marRight w:val="0"/>
                  <w:marTop w:val="0"/>
                  <w:marBottom w:val="0"/>
                  <w:divBdr>
                    <w:top w:val="none" w:sz="0" w:space="0" w:color="auto"/>
                    <w:left w:val="none" w:sz="0" w:space="0" w:color="auto"/>
                    <w:bottom w:val="none" w:sz="0" w:space="0" w:color="auto"/>
                    <w:right w:val="none" w:sz="0" w:space="0" w:color="auto"/>
                  </w:divBdr>
                </w:div>
              </w:divsChild>
            </w:div>
            <w:div w:id="183253319">
              <w:marLeft w:val="0"/>
              <w:marRight w:val="0"/>
              <w:marTop w:val="0"/>
              <w:marBottom w:val="0"/>
              <w:divBdr>
                <w:top w:val="none" w:sz="0" w:space="0" w:color="auto"/>
                <w:left w:val="none" w:sz="0" w:space="0" w:color="auto"/>
                <w:bottom w:val="none" w:sz="0" w:space="0" w:color="auto"/>
                <w:right w:val="none" w:sz="0" w:space="0" w:color="auto"/>
              </w:divBdr>
              <w:divsChild>
                <w:div w:id="1460027620">
                  <w:marLeft w:val="0"/>
                  <w:marRight w:val="0"/>
                  <w:marTop w:val="0"/>
                  <w:marBottom w:val="0"/>
                  <w:divBdr>
                    <w:top w:val="none" w:sz="0" w:space="0" w:color="auto"/>
                    <w:left w:val="none" w:sz="0" w:space="0" w:color="auto"/>
                    <w:bottom w:val="none" w:sz="0" w:space="0" w:color="auto"/>
                    <w:right w:val="none" w:sz="0" w:space="0" w:color="auto"/>
                  </w:divBdr>
                </w:div>
              </w:divsChild>
            </w:div>
            <w:div w:id="114251294">
              <w:marLeft w:val="0"/>
              <w:marRight w:val="0"/>
              <w:marTop w:val="0"/>
              <w:marBottom w:val="0"/>
              <w:divBdr>
                <w:top w:val="none" w:sz="0" w:space="0" w:color="auto"/>
                <w:left w:val="none" w:sz="0" w:space="0" w:color="auto"/>
                <w:bottom w:val="none" w:sz="0" w:space="0" w:color="auto"/>
                <w:right w:val="none" w:sz="0" w:space="0" w:color="auto"/>
              </w:divBdr>
              <w:divsChild>
                <w:div w:id="1931306687">
                  <w:marLeft w:val="0"/>
                  <w:marRight w:val="0"/>
                  <w:marTop w:val="0"/>
                  <w:marBottom w:val="0"/>
                  <w:divBdr>
                    <w:top w:val="none" w:sz="0" w:space="0" w:color="auto"/>
                    <w:left w:val="none" w:sz="0" w:space="0" w:color="auto"/>
                    <w:bottom w:val="none" w:sz="0" w:space="0" w:color="auto"/>
                    <w:right w:val="none" w:sz="0" w:space="0" w:color="auto"/>
                  </w:divBdr>
                </w:div>
                <w:div w:id="1303541101">
                  <w:marLeft w:val="0"/>
                  <w:marRight w:val="0"/>
                  <w:marTop w:val="0"/>
                  <w:marBottom w:val="0"/>
                  <w:divBdr>
                    <w:top w:val="none" w:sz="0" w:space="0" w:color="auto"/>
                    <w:left w:val="none" w:sz="0" w:space="0" w:color="auto"/>
                    <w:bottom w:val="none" w:sz="0" w:space="0" w:color="auto"/>
                    <w:right w:val="none" w:sz="0" w:space="0" w:color="auto"/>
                  </w:divBdr>
                </w:div>
              </w:divsChild>
            </w:div>
            <w:div w:id="103303938">
              <w:marLeft w:val="0"/>
              <w:marRight w:val="0"/>
              <w:marTop w:val="0"/>
              <w:marBottom w:val="0"/>
              <w:divBdr>
                <w:top w:val="none" w:sz="0" w:space="0" w:color="auto"/>
                <w:left w:val="none" w:sz="0" w:space="0" w:color="auto"/>
                <w:bottom w:val="none" w:sz="0" w:space="0" w:color="auto"/>
                <w:right w:val="none" w:sz="0" w:space="0" w:color="auto"/>
              </w:divBdr>
              <w:divsChild>
                <w:div w:id="1342010379">
                  <w:marLeft w:val="0"/>
                  <w:marRight w:val="0"/>
                  <w:marTop w:val="0"/>
                  <w:marBottom w:val="0"/>
                  <w:divBdr>
                    <w:top w:val="none" w:sz="0" w:space="0" w:color="auto"/>
                    <w:left w:val="none" w:sz="0" w:space="0" w:color="auto"/>
                    <w:bottom w:val="none" w:sz="0" w:space="0" w:color="auto"/>
                    <w:right w:val="none" w:sz="0" w:space="0" w:color="auto"/>
                  </w:divBdr>
                </w:div>
              </w:divsChild>
            </w:div>
            <w:div w:id="35398894">
              <w:marLeft w:val="0"/>
              <w:marRight w:val="0"/>
              <w:marTop w:val="0"/>
              <w:marBottom w:val="0"/>
              <w:divBdr>
                <w:top w:val="none" w:sz="0" w:space="0" w:color="auto"/>
                <w:left w:val="none" w:sz="0" w:space="0" w:color="auto"/>
                <w:bottom w:val="none" w:sz="0" w:space="0" w:color="auto"/>
                <w:right w:val="none" w:sz="0" w:space="0" w:color="auto"/>
              </w:divBdr>
              <w:divsChild>
                <w:div w:id="681472094">
                  <w:marLeft w:val="0"/>
                  <w:marRight w:val="0"/>
                  <w:marTop w:val="0"/>
                  <w:marBottom w:val="0"/>
                  <w:divBdr>
                    <w:top w:val="none" w:sz="0" w:space="0" w:color="auto"/>
                    <w:left w:val="none" w:sz="0" w:space="0" w:color="auto"/>
                    <w:bottom w:val="none" w:sz="0" w:space="0" w:color="auto"/>
                    <w:right w:val="none" w:sz="0" w:space="0" w:color="auto"/>
                  </w:divBdr>
                </w:div>
              </w:divsChild>
            </w:div>
            <w:div w:id="429858029">
              <w:marLeft w:val="0"/>
              <w:marRight w:val="0"/>
              <w:marTop w:val="0"/>
              <w:marBottom w:val="0"/>
              <w:divBdr>
                <w:top w:val="none" w:sz="0" w:space="0" w:color="auto"/>
                <w:left w:val="none" w:sz="0" w:space="0" w:color="auto"/>
                <w:bottom w:val="none" w:sz="0" w:space="0" w:color="auto"/>
                <w:right w:val="none" w:sz="0" w:space="0" w:color="auto"/>
              </w:divBdr>
              <w:divsChild>
                <w:div w:id="15922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5347">
          <w:marLeft w:val="0"/>
          <w:marRight w:val="0"/>
          <w:marTop w:val="0"/>
          <w:marBottom w:val="0"/>
          <w:divBdr>
            <w:top w:val="none" w:sz="0" w:space="0" w:color="auto"/>
            <w:left w:val="none" w:sz="0" w:space="0" w:color="auto"/>
            <w:bottom w:val="none" w:sz="0" w:space="0" w:color="auto"/>
            <w:right w:val="none" w:sz="0" w:space="0" w:color="auto"/>
          </w:divBdr>
          <w:divsChild>
            <w:div w:id="1752119987">
              <w:marLeft w:val="0"/>
              <w:marRight w:val="0"/>
              <w:marTop w:val="0"/>
              <w:marBottom w:val="0"/>
              <w:divBdr>
                <w:top w:val="none" w:sz="0" w:space="0" w:color="auto"/>
                <w:left w:val="none" w:sz="0" w:space="0" w:color="auto"/>
                <w:bottom w:val="none" w:sz="0" w:space="0" w:color="auto"/>
                <w:right w:val="none" w:sz="0" w:space="0" w:color="auto"/>
              </w:divBdr>
              <w:divsChild>
                <w:div w:id="19078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99753">
      <w:bodyDiv w:val="1"/>
      <w:marLeft w:val="0"/>
      <w:marRight w:val="0"/>
      <w:marTop w:val="0"/>
      <w:marBottom w:val="0"/>
      <w:divBdr>
        <w:top w:val="none" w:sz="0" w:space="0" w:color="auto"/>
        <w:left w:val="none" w:sz="0" w:space="0" w:color="auto"/>
        <w:bottom w:val="none" w:sz="0" w:space="0" w:color="auto"/>
        <w:right w:val="none" w:sz="0" w:space="0" w:color="auto"/>
      </w:divBdr>
    </w:div>
    <w:div w:id="1389721100">
      <w:bodyDiv w:val="1"/>
      <w:marLeft w:val="0"/>
      <w:marRight w:val="0"/>
      <w:marTop w:val="0"/>
      <w:marBottom w:val="0"/>
      <w:divBdr>
        <w:top w:val="none" w:sz="0" w:space="0" w:color="auto"/>
        <w:left w:val="none" w:sz="0" w:space="0" w:color="auto"/>
        <w:bottom w:val="none" w:sz="0" w:space="0" w:color="auto"/>
        <w:right w:val="none" w:sz="0" w:space="0" w:color="auto"/>
      </w:divBdr>
    </w:div>
    <w:div w:id="1652826284">
      <w:bodyDiv w:val="1"/>
      <w:marLeft w:val="0"/>
      <w:marRight w:val="0"/>
      <w:marTop w:val="0"/>
      <w:marBottom w:val="0"/>
      <w:divBdr>
        <w:top w:val="none" w:sz="0" w:space="0" w:color="auto"/>
        <w:left w:val="none" w:sz="0" w:space="0" w:color="auto"/>
        <w:bottom w:val="none" w:sz="0" w:space="0" w:color="auto"/>
        <w:right w:val="none" w:sz="0" w:space="0" w:color="auto"/>
      </w:divBdr>
      <w:divsChild>
        <w:div w:id="581185882">
          <w:marLeft w:val="0"/>
          <w:marRight w:val="0"/>
          <w:marTop w:val="0"/>
          <w:marBottom w:val="0"/>
          <w:divBdr>
            <w:top w:val="none" w:sz="0" w:space="0" w:color="auto"/>
            <w:left w:val="none" w:sz="0" w:space="0" w:color="auto"/>
            <w:bottom w:val="none" w:sz="0" w:space="0" w:color="auto"/>
            <w:right w:val="none" w:sz="0" w:space="0" w:color="auto"/>
          </w:divBdr>
          <w:divsChild>
            <w:div w:id="994649320">
              <w:marLeft w:val="0"/>
              <w:marRight w:val="0"/>
              <w:marTop w:val="0"/>
              <w:marBottom w:val="0"/>
              <w:divBdr>
                <w:top w:val="none" w:sz="0" w:space="0" w:color="auto"/>
                <w:left w:val="none" w:sz="0" w:space="0" w:color="auto"/>
                <w:bottom w:val="none" w:sz="0" w:space="0" w:color="auto"/>
                <w:right w:val="none" w:sz="0" w:space="0" w:color="auto"/>
              </w:divBdr>
              <w:divsChild>
                <w:div w:id="1044135478">
                  <w:marLeft w:val="0"/>
                  <w:marRight w:val="0"/>
                  <w:marTop w:val="0"/>
                  <w:marBottom w:val="0"/>
                  <w:divBdr>
                    <w:top w:val="none" w:sz="0" w:space="0" w:color="auto"/>
                    <w:left w:val="none" w:sz="0" w:space="0" w:color="auto"/>
                    <w:bottom w:val="none" w:sz="0" w:space="0" w:color="auto"/>
                    <w:right w:val="none" w:sz="0" w:space="0" w:color="auto"/>
                  </w:divBdr>
                </w:div>
              </w:divsChild>
            </w:div>
            <w:div w:id="153306793">
              <w:marLeft w:val="0"/>
              <w:marRight w:val="0"/>
              <w:marTop w:val="0"/>
              <w:marBottom w:val="0"/>
              <w:divBdr>
                <w:top w:val="none" w:sz="0" w:space="0" w:color="auto"/>
                <w:left w:val="none" w:sz="0" w:space="0" w:color="auto"/>
                <w:bottom w:val="none" w:sz="0" w:space="0" w:color="auto"/>
                <w:right w:val="none" w:sz="0" w:space="0" w:color="auto"/>
              </w:divBdr>
              <w:divsChild>
                <w:div w:id="1961453129">
                  <w:marLeft w:val="0"/>
                  <w:marRight w:val="0"/>
                  <w:marTop w:val="0"/>
                  <w:marBottom w:val="0"/>
                  <w:divBdr>
                    <w:top w:val="none" w:sz="0" w:space="0" w:color="auto"/>
                    <w:left w:val="none" w:sz="0" w:space="0" w:color="auto"/>
                    <w:bottom w:val="none" w:sz="0" w:space="0" w:color="auto"/>
                    <w:right w:val="none" w:sz="0" w:space="0" w:color="auto"/>
                  </w:divBdr>
                </w:div>
                <w:div w:id="483547489">
                  <w:marLeft w:val="0"/>
                  <w:marRight w:val="0"/>
                  <w:marTop w:val="0"/>
                  <w:marBottom w:val="0"/>
                  <w:divBdr>
                    <w:top w:val="none" w:sz="0" w:space="0" w:color="auto"/>
                    <w:left w:val="none" w:sz="0" w:space="0" w:color="auto"/>
                    <w:bottom w:val="none" w:sz="0" w:space="0" w:color="auto"/>
                    <w:right w:val="none" w:sz="0" w:space="0" w:color="auto"/>
                  </w:divBdr>
                </w:div>
              </w:divsChild>
            </w:div>
            <w:div w:id="532113560">
              <w:marLeft w:val="0"/>
              <w:marRight w:val="0"/>
              <w:marTop w:val="0"/>
              <w:marBottom w:val="0"/>
              <w:divBdr>
                <w:top w:val="none" w:sz="0" w:space="0" w:color="auto"/>
                <w:left w:val="none" w:sz="0" w:space="0" w:color="auto"/>
                <w:bottom w:val="none" w:sz="0" w:space="0" w:color="auto"/>
                <w:right w:val="none" w:sz="0" w:space="0" w:color="auto"/>
              </w:divBdr>
              <w:divsChild>
                <w:div w:id="1682851696">
                  <w:marLeft w:val="0"/>
                  <w:marRight w:val="0"/>
                  <w:marTop w:val="0"/>
                  <w:marBottom w:val="0"/>
                  <w:divBdr>
                    <w:top w:val="none" w:sz="0" w:space="0" w:color="auto"/>
                    <w:left w:val="none" w:sz="0" w:space="0" w:color="auto"/>
                    <w:bottom w:val="none" w:sz="0" w:space="0" w:color="auto"/>
                    <w:right w:val="none" w:sz="0" w:space="0" w:color="auto"/>
                  </w:divBdr>
                </w:div>
              </w:divsChild>
            </w:div>
            <w:div w:id="1155341890">
              <w:marLeft w:val="0"/>
              <w:marRight w:val="0"/>
              <w:marTop w:val="0"/>
              <w:marBottom w:val="0"/>
              <w:divBdr>
                <w:top w:val="none" w:sz="0" w:space="0" w:color="auto"/>
                <w:left w:val="none" w:sz="0" w:space="0" w:color="auto"/>
                <w:bottom w:val="none" w:sz="0" w:space="0" w:color="auto"/>
                <w:right w:val="none" w:sz="0" w:space="0" w:color="auto"/>
              </w:divBdr>
              <w:divsChild>
                <w:div w:id="1152063251">
                  <w:marLeft w:val="0"/>
                  <w:marRight w:val="0"/>
                  <w:marTop w:val="0"/>
                  <w:marBottom w:val="0"/>
                  <w:divBdr>
                    <w:top w:val="none" w:sz="0" w:space="0" w:color="auto"/>
                    <w:left w:val="none" w:sz="0" w:space="0" w:color="auto"/>
                    <w:bottom w:val="none" w:sz="0" w:space="0" w:color="auto"/>
                    <w:right w:val="none" w:sz="0" w:space="0" w:color="auto"/>
                  </w:divBdr>
                </w:div>
                <w:div w:id="1029377277">
                  <w:marLeft w:val="0"/>
                  <w:marRight w:val="0"/>
                  <w:marTop w:val="0"/>
                  <w:marBottom w:val="0"/>
                  <w:divBdr>
                    <w:top w:val="none" w:sz="0" w:space="0" w:color="auto"/>
                    <w:left w:val="none" w:sz="0" w:space="0" w:color="auto"/>
                    <w:bottom w:val="none" w:sz="0" w:space="0" w:color="auto"/>
                    <w:right w:val="none" w:sz="0" w:space="0" w:color="auto"/>
                  </w:divBdr>
                </w:div>
              </w:divsChild>
            </w:div>
            <w:div w:id="930703183">
              <w:marLeft w:val="0"/>
              <w:marRight w:val="0"/>
              <w:marTop w:val="0"/>
              <w:marBottom w:val="0"/>
              <w:divBdr>
                <w:top w:val="none" w:sz="0" w:space="0" w:color="auto"/>
                <w:left w:val="none" w:sz="0" w:space="0" w:color="auto"/>
                <w:bottom w:val="none" w:sz="0" w:space="0" w:color="auto"/>
                <w:right w:val="none" w:sz="0" w:space="0" w:color="auto"/>
              </w:divBdr>
              <w:divsChild>
                <w:div w:id="1692415318">
                  <w:marLeft w:val="0"/>
                  <w:marRight w:val="0"/>
                  <w:marTop w:val="0"/>
                  <w:marBottom w:val="0"/>
                  <w:divBdr>
                    <w:top w:val="none" w:sz="0" w:space="0" w:color="auto"/>
                    <w:left w:val="none" w:sz="0" w:space="0" w:color="auto"/>
                    <w:bottom w:val="none" w:sz="0" w:space="0" w:color="auto"/>
                    <w:right w:val="none" w:sz="0" w:space="0" w:color="auto"/>
                  </w:divBdr>
                </w:div>
              </w:divsChild>
            </w:div>
            <w:div w:id="331832804">
              <w:marLeft w:val="0"/>
              <w:marRight w:val="0"/>
              <w:marTop w:val="0"/>
              <w:marBottom w:val="0"/>
              <w:divBdr>
                <w:top w:val="none" w:sz="0" w:space="0" w:color="auto"/>
                <w:left w:val="none" w:sz="0" w:space="0" w:color="auto"/>
                <w:bottom w:val="none" w:sz="0" w:space="0" w:color="auto"/>
                <w:right w:val="none" w:sz="0" w:space="0" w:color="auto"/>
              </w:divBdr>
              <w:divsChild>
                <w:div w:id="1509326527">
                  <w:marLeft w:val="0"/>
                  <w:marRight w:val="0"/>
                  <w:marTop w:val="0"/>
                  <w:marBottom w:val="0"/>
                  <w:divBdr>
                    <w:top w:val="none" w:sz="0" w:space="0" w:color="auto"/>
                    <w:left w:val="none" w:sz="0" w:space="0" w:color="auto"/>
                    <w:bottom w:val="none" w:sz="0" w:space="0" w:color="auto"/>
                    <w:right w:val="none" w:sz="0" w:space="0" w:color="auto"/>
                  </w:divBdr>
                </w:div>
              </w:divsChild>
            </w:div>
            <w:div w:id="337586129">
              <w:marLeft w:val="0"/>
              <w:marRight w:val="0"/>
              <w:marTop w:val="0"/>
              <w:marBottom w:val="0"/>
              <w:divBdr>
                <w:top w:val="none" w:sz="0" w:space="0" w:color="auto"/>
                <w:left w:val="none" w:sz="0" w:space="0" w:color="auto"/>
                <w:bottom w:val="none" w:sz="0" w:space="0" w:color="auto"/>
                <w:right w:val="none" w:sz="0" w:space="0" w:color="auto"/>
              </w:divBdr>
              <w:divsChild>
                <w:div w:id="4303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148">
          <w:marLeft w:val="0"/>
          <w:marRight w:val="0"/>
          <w:marTop w:val="0"/>
          <w:marBottom w:val="0"/>
          <w:divBdr>
            <w:top w:val="none" w:sz="0" w:space="0" w:color="auto"/>
            <w:left w:val="none" w:sz="0" w:space="0" w:color="auto"/>
            <w:bottom w:val="none" w:sz="0" w:space="0" w:color="auto"/>
            <w:right w:val="none" w:sz="0" w:space="0" w:color="auto"/>
          </w:divBdr>
          <w:divsChild>
            <w:div w:id="727847671">
              <w:marLeft w:val="0"/>
              <w:marRight w:val="0"/>
              <w:marTop w:val="0"/>
              <w:marBottom w:val="0"/>
              <w:divBdr>
                <w:top w:val="none" w:sz="0" w:space="0" w:color="auto"/>
                <w:left w:val="none" w:sz="0" w:space="0" w:color="auto"/>
                <w:bottom w:val="none" w:sz="0" w:space="0" w:color="auto"/>
                <w:right w:val="none" w:sz="0" w:space="0" w:color="auto"/>
              </w:divBdr>
              <w:divsChild>
                <w:div w:id="1650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construire-sa-phrase-la-phrase-simple-et-la-phrase-complexe-14-avr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4421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HERALY</dc:creator>
  <cp:keywords/>
  <cp:lastModifiedBy>Tommy Marin</cp:lastModifiedBy>
  <cp:revision>2</cp:revision>
  <cp:lastPrinted>2020-05-02T13:46:00Z</cp:lastPrinted>
  <dcterms:created xsi:type="dcterms:W3CDTF">2020-05-02T13:46:00Z</dcterms:created>
  <dcterms:modified xsi:type="dcterms:W3CDTF">2020-05-02T13:46:00Z</dcterms:modified>
</cp:coreProperties>
</file>