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26FF" w14:textId="66E1984C" w:rsidR="00FC098B" w:rsidRPr="00D846E6" w:rsidRDefault="00337E41" w:rsidP="00BA7C74">
      <w:pPr>
        <w:jc w:val="center"/>
        <w:rPr>
          <w:rFonts w:ascii="Arial" w:hAnsi="Arial" w:cs="Arial"/>
          <w:b/>
        </w:rPr>
      </w:pPr>
      <w:bookmarkStart w:id="0" w:name="_Hlk68189926"/>
      <w:r>
        <w:rPr>
          <w:rFonts w:ascii="Arial" w:hAnsi="Arial" w:cs="Arial"/>
          <w:b/>
        </w:rPr>
        <w:t>JEUDI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96D68" w:rsidRPr="00D846E6">
        <w:rPr>
          <w:rFonts w:ascii="Arial" w:hAnsi="Arial" w:cs="Arial"/>
          <w:b/>
        </w:rPr>
        <w:t xml:space="preserve"> </w:t>
      </w:r>
      <w:r w:rsidR="006B4050">
        <w:rPr>
          <w:rFonts w:ascii="Arial" w:hAnsi="Arial" w:cs="Arial"/>
          <w:b/>
        </w:rPr>
        <w:t>JANVIER</w:t>
      </w:r>
    </w:p>
    <w:p w14:paraId="2B75E333" w14:textId="77777777" w:rsidR="00B36390" w:rsidRPr="00C35014" w:rsidRDefault="00B36390" w:rsidP="00C35014">
      <w:pPr>
        <w:shd w:val="clear" w:color="auto" w:fill="D9D9D9" w:themeFill="background1" w:themeFillShade="D9"/>
        <w:spacing w:line="276" w:lineRule="auto"/>
        <w:jc w:val="center"/>
        <w:rPr>
          <w:rFonts w:ascii="Arial" w:hAnsi="Arial" w:cs="Arial"/>
          <w:b/>
        </w:rPr>
      </w:pPr>
      <w:bookmarkStart w:id="1" w:name="_Hlk68191174"/>
      <w:r w:rsidRPr="00C35014">
        <w:rPr>
          <w:rFonts w:ascii="Arial" w:hAnsi="Arial" w:cs="Arial"/>
          <w:b/>
        </w:rPr>
        <w:t>Phrase de la semaine</w:t>
      </w:r>
    </w:p>
    <w:bookmarkEnd w:id="1"/>
    <w:p w14:paraId="6744A857" w14:textId="4FFAF63C" w:rsidR="006B4050" w:rsidRPr="006B4050" w:rsidRDefault="006B4050" w:rsidP="006B4050">
      <w:pPr>
        <w:pStyle w:val="Paragraphedeliste"/>
        <w:tabs>
          <w:tab w:val="left" w:pos="284"/>
        </w:tabs>
        <w:suppressAutoHyphens w:val="0"/>
        <w:spacing w:line="360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4050">
        <w:rPr>
          <w:rFonts w:ascii="Cursive standard" w:eastAsiaTheme="minorHAnsi" w:hAnsi="Cursive standard" w:cs="Arial"/>
          <w:b/>
          <w:color w:val="000000"/>
          <w:sz w:val="28"/>
          <w:szCs w:val="28"/>
          <w:lang w:eastAsia="en-US"/>
        </w:rPr>
        <w:t>Ses deux sœurs se mirent à rire méchamment.</w:t>
      </w:r>
    </w:p>
    <w:p w14:paraId="2C3C9DD2" w14:textId="019A90CF" w:rsidR="00296B72" w:rsidRPr="00296B72" w:rsidRDefault="0050188C" w:rsidP="00BA7C74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296B72">
        <w:rPr>
          <w:rFonts w:ascii="Arial" w:hAnsi="Arial" w:cs="Arial"/>
          <w:b/>
          <w:bCs/>
          <w:color w:val="000000"/>
        </w:rPr>
        <w:t xml:space="preserve">Trouve </w:t>
      </w:r>
      <w:r w:rsidR="00296B72">
        <w:rPr>
          <w:rFonts w:ascii="Arial" w:hAnsi="Arial" w:cs="Arial"/>
          <w:b/>
          <w:bCs/>
          <w:color w:val="000000"/>
        </w:rPr>
        <w:t>un synonyme de « méchamment »</w:t>
      </w:r>
      <w:r w:rsidRPr="00296B72">
        <w:rPr>
          <w:rFonts w:ascii="Arial" w:hAnsi="Arial" w:cs="Arial"/>
          <w:b/>
          <w:bCs/>
          <w:color w:val="000000"/>
        </w:rPr>
        <w:t> :</w:t>
      </w:r>
      <w:r w:rsidRPr="00296B72">
        <w:rPr>
          <w:rFonts w:ascii="Arial" w:hAnsi="Arial" w:cs="Arial"/>
          <w:color w:val="000000"/>
        </w:rPr>
        <w:t xml:space="preserve"> </w:t>
      </w:r>
    </w:p>
    <w:p w14:paraId="1F40C904" w14:textId="0F51A24A" w:rsidR="0050188C" w:rsidRDefault="00296B72" w:rsidP="00296B72">
      <w:pPr>
        <w:pStyle w:val="Paragraphedeliste"/>
        <w:tabs>
          <w:tab w:val="left" w:pos="284"/>
        </w:tabs>
        <w:suppressAutoHyphens w:val="0"/>
        <w:spacing w:line="360" w:lineRule="auto"/>
        <w:ind w:left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  <w:color w:val="000000"/>
          <w:sz w:val="20"/>
          <w:szCs w:val="20"/>
        </w:rPr>
        <w:t>Ses deux sœurs se mirent à rire ………………………………..</w:t>
      </w:r>
      <w:r>
        <w:rPr>
          <w:rFonts w:ascii="Arial" w:hAnsi="Arial" w:cs="Arial"/>
          <w:i/>
          <w:iCs/>
          <w:color w:val="000000"/>
        </w:rPr>
        <w:t xml:space="preserve"> .</w:t>
      </w:r>
    </w:p>
    <w:p w14:paraId="1033F3BA" w14:textId="6E5BB069" w:rsidR="00296B72" w:rsidRPr="00296B72" w:rsidRDefault="00296B72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296B72">
        <w:rPr>
          <w:rFonts w:ascii="Arial" w:hAnsi="Arial" w:cs="Arial"/>
          <w:b/>
          <w:bCs/>
          <w:color w:val="000000"/>
        </w:rPr>
        <w:t xml:space="preserve">Trouve </w:t>
      </w:r>
      <w:r>
        <w:rPr>
          <w:rFonts w:ascii="Arial" w:hAnsi="Arial" w:cs="Arial"/>
          <w:b/>
          <w:bCs/>
          <w:color w:val="000000"/>
        </w:rPr>
        <w:t>2 synonymes de « rire »</w:t>
      </w:r>
      <w:r w:rsidRPr="00296B72">
        <w:rPr>
          <w:rFonts w:ascii="Arial" w:hAnsi="Arial" w:cs="Arial"/>
          <w:b/>
          <w:bCs/>
          <w:color w:val="000000"/>
        </w:rPr>
        <w:t> :</w:t>
      </w:r>
      <w:r w:rsidRPr="00296B72">
        <w:rPr>
          <w:rFonts w:ascii="Arial" w:hAnsi="Arial" w:cs="Arial"/>
          <w:color w:val="000000"/>
        </w:rPr>
        <w:t xml:space="preserve"> </w:t>
      </w:r>
    </w:p>
    <w:p w14:paraId="3419D3E7" w14:textId="3AAAE428" w:rsidR="00296B72" w:rsidRDefault="00296B72" w:rsidP="00296B72">
      <w:pPr>
        <w:pStyle w:val="Paragraphedeliste"/>
        <w:tabs>
          <w:tab w:val="left" w:pos="284"/>
        </w:tabs>
        <w:suppressAutoHyphens w:val="0"/>
        <w:spacing w:line="360" w:lineRule="auto"/>
        <w:ind w:left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>
        <w:rPr>
          <w:rFonts w:ascii="Arial" w:hAnsi="Arial" w:cs="Arial"/>
          <w:i/>
          <w:iCs/>
          <w:color w:val="000000"/>
        </w:rPr>
        <w:t>.</w:t>
      </w:r>
    </w:p>
    <w:p w14:paraId="2623EE77" w14:textId="2C19AED6" w:rsidR="00296B72" w:rsidRPr="00296B72" w:rsidRDefault="00296B72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296B72">
        <w:rPr>
          <w:rFonts w:ascii="Arial" w:hAnsi="Arial" w:cs="Arial"/>
          <w:b/>
          <w:bCs/>
          <w:color w:val="000000"/>
        </w:rPr>
        <w:t xml:space="preserve">Trouve </w:t>
      </w:r>
      <w:r>
        <w:rPr>
          <w:rFonts w:ascii="Arial" w:hAnsi="Arial" w:cs="Arial"/>
          <w:b/>
          <w:bCs/>
          <w:color w:val="000000"/>
        </w:rPr>
        <w:t>2 contraires de « rire »</w:t>
      </w:r>
      <w:r w:rsidRPr="00296B72">
        <w:rPr>
          <w:rFonts w:ascii="Arial" w:hAnsi="Arial" w:cs="Arial"/>
          <w:b/>
          <w:bCs/>
          <w:color w:val="000000"/>
        </w:rPr>
        <w:t> :</w:t>
      </w:r>
      <w:r w:rsidRPr="00296B72">
        <w:rPr>
          <w:rFonts w:ascii="Arial" w:hAnsi="Arial" w:cs="Arial"/>
          <w:color w:val="000000"/>
        </w:rPr>
        <w:t xml:space="preserve"> </w:t>
      </w:r>
    </w:p>
    <w:p w14:paraId="49CBA6FB" w14:textId="5CBF0257" w:rsidR="00296B72" w:rsidRDefault="00296B72" w:rsidP="00296B72">
      <w:pPr>
        <w:tabs>
          <w:tab w:val="left" w:pos="284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296B72"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 w:rsidRPr="00296B72">
        <w:rPr>
          <w:rFonts w:ascii="Arial" w:hAnsi="Arial" w:cs="Arial"/>
          <w:i/>
          <w:iCs/>
          <w:color w:val="000000"/>
        </w:rPr>
        <w:t>.</w:t>
      </w:r>
    </w:p>
    <w:p w14:paraId="3DE18EA9" w14:textId="4820578F" w:rsidR="00296B72" w:rsidRPr="00296B72" w:rsidRDefault="00296B72" w:rsidP="00296B72">
      <w:pPr>
        <w:pStyle w:val="Paragraphedeliste"/>
        <w:numPr>
          <w:ilvl w:val="0"/>
          <w:numId w:val="1"/>
        </w:numPr>
        <w:tabs>
          <w:tab w:val="left" w:pos="284"/>
        </w:tabs>
        <w:suppressAutoHyphens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Invente une phrase dans laquelle « rire » n’est pas un verbe à l’infinitif mais un nom</w:t>
      </w:r>
      <w:r w:rsidRPr="00296B72">
        <w:rPr>
          <w:rFonts w:ascii="Arial" w:hAnsi="Arial" w:cs="Arial"/>
          <w:b/>
          <w:bCs/>
          <w:color w:val="000000"/>
        </w:rPr>
        <w:t> :</w:t>
      </w:r>
      <w:r w:rsidRPr="00296B72">
        <w:rPr>
          <w:rFonts w:ascii="Arial" w:hAnsi="Arial" w:cs="Arial"/>
          <w:color w:val="000000"/>
        </w:rPr>
        <w:t xml:space="preserve"> </w:t>
      </w:r>
    </w:p>
    <w:p w14:paraId="112ACBC7" w14:textId="77777777" w:rsidR="00296B72" w:rsidRDefault="00296B72" w:rsidP="00296B72">
      <w:pPr>
        <w:tabs>
          <w:tab w:val="left" w:pos="284"/>
        </w:tabs>
        <w:spacing w:line="360" w:lineRule="auto"/>
        <w:rPr>
          <w:rFonts w:ascii="Arial" w:hAnsi="Arial" w:cs="Arial"/>
          <w:i/>
          <w:iCs/>
          <w:color w:val="000000"/>
        </w:rPr>
      </w:pPr>
      <w:r w:rsidRPr="00296B72">
        <w:rPr>
          <w:rFonts w:ascii="Arial" w:hAnsi="Arial" w:cs="Arial"/>
          <w:bCs/>
          <w:color w:val="000000"/>
          <w:sz w:val="20"/>
          <w:szCs w:val="20"/>
        </w:rPr>
        <w:t>……………………………………..………………………………………….…………………..</w:t>
      </w:r>
      <w:r w:rsidRPr="00296B72">
        <w:rPr>
          <w:rFonts w:ascii="Arial" w:hAnsi="Arial" w:cs="Arial"/>
          <w:i/>
          <w:iCs/>
          <w:color w:val="000000"/>
        </w:rPr>
        <w:t>.</w:t>
      </w:r>
    </w:p>
    <w:p w14:paraId="2965DAE9" w14:textId="75E826A6" w:rsidR="00D846E6" w:rsidRPr="00D846E6" w:rsidRDefault="00D846E6" w:rsidP="00707F96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</w:rPr>
      </w:pPr>
      <w:r w:rsidRPr="00D846E6">
        <w:rPr>
          <w:rFonts w:ascii="Arial" w:hAnsi="Arial" w:cs="Arial"/>
          <w:b/>
        </w:rPr>
        <w:t xml:space="preserve">Autodictée – </w:t>
      </w:r>
      <w:r w:rsidR="008069ED">
        <w:rPr>
          <w:rFonts w:ascii="Arial" w:hAnsi="Arial" w:cs="Arial"/>
          <w:b/>
        </w:rPr>
        <w:t>Liste 4</w:t>
      </w:r>
      <w:r w:rsidR="00296B72">
        <w:rPr>
          <w:rFonts w:ascii="Arial" w:hAnsi="Arial" w:cs="Arial"/>
          <w:b/>
        </w:rPr>
        <w:t>5</w:t>
      </w:r>
    </w:p>
    <w:p w14:paraId="5FC12A85" w14:textId="108907FC" w:rsidR="008069ED" w:rsidRDefault="008069ED" w:rsidP="00AB6C6D">
      <w:pPr>
        <w:pStyle w:val="Paragraphedeliste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Ecris les mots dans </w:t>
      </w:r>
      <w:r w:rsidRPr="008069ED">
        <w:rPr>
          <w:rFonts w:ascii="Arial" w:hAnsi="Arial" w:cs="Arial"/>
          <w:b/>
          <w:bCs/>
        </w:rPr>
        <w:t>l’ordre alphabétique.</w:t>
      </w:r>
      <w:r>
        <w:rPr>
          <w:rFonts w:ascii="Arial" w:hAnsi="Arial" w:cs="Arial"/>
        </w:rPr>
        <w:t xml:space="preserve"> </w:t>
      </w:r>
    </w:p>
    <w:p w14:paraId="740415F3" w14:textId="569462ED" w:rsidR="008069ED" w:rsidRDefault="008069ED" w:rsidP="008069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111E556" w14:textId="77777777" w:rsidR="008069ED" w:rsidRPr="008069ED" w:rsidRDefault="008069ED" w:rsidP="008069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15A4099F" w14:textId="5611CA28" w:rsidR="008069ED" w:rsidRPr="008069ED" w:rsidRDefault="008069ED" w:rsidP="008069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6156165" w14:textId="680C27D5" w:rsidR="00D846E6" w:rsidRPr="00D846E6" w:rsidRDefault="00D846E6" w:rsidP="006A08A7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</w:rPr>
      </w:pPr>
      <w:r w:rsidRPr="00D846E6">
        <w:rPr>
          <w:rFonts w:ascii="Arial" w:hAnsi="Arial" w:cs="Arial"/>
          <w:b/>
        </w:rPr>
        <w:t xml:space="preserve">Liste </w:t>
      </w:r>
      <w:r w:rsidR="00AC3433">
        <w:rPr>
          <w:rFonts w:ascii="Arial" w:hAnsi="Arial" w:cs="Arial"/>
          <w:b/>
        </w:rPr>
        <w:t>4</w:t>
      </w:r>
      <w:r w:rsidR="00296B72">
        <w:rPr>
          <w:rFonts w:ascii="Arial" w:hAnsi="Arial" w:cs="Arial"/>
          <w:b/>
        </w:rPr>
        <w:t>5</w:t>
      </w:r>
      <w:r w:rsidRPr="00D846E6">
        <w:rPr>
          <w:rFonts w:ascii="Arial" w:hAnsi="Arial" w:cs="Arial"/>
          <w:b/>
        </w:rPr>
        <w:t> </w:t>
      </w:r>
      <w:r w:rsidR="00C35014" w:rsidRPr="00C35014">
        <w:rPr>
          <w:rFonts w:ascii="Arial" w:hAnsi="Arial" w:cs="Arial"/>
          <w:b/>
        </w:rPr>
        <w:sym w:font="Wingdings" w:char="F0E0"/>
      </w:r>
      <w:r w:rsidR="00C35014">
        <w:rPr>
          <w:rFonts w:ascii="Arial" w:hAnsi="Arial" w:cs="Arial"/>
          <w:b/>
        </w:rPr>
        <w:t xml:space="preserve"> cahier de mots</w:t>
      </w:r>
    </w:p>
    <w:p w14:paraId="13FBF73C" w14:textId="77777777" w:rsidR="00296B72" w:rsidRPr="002836CA" w:rsidRDefault="00296B72" w:rsidP="00296B72">
      <w:pPr>
        <w:rPr>
          <w:rFonts w:ascii="Arial" w:hAnsi="Arial" w:cs="Arial"/>
          <w:b/>
          <w:color w:val="000000" w:themeColor="text1"/>
        </w:rPr>
      </w:pPr>
      <w:r w:rsidRPr="002836CA">
        <w:rPr>
          <w:rFonts w:ascii="Arial" w:hAnsi="Arial" w:cs="Arial"/>
          <w:b/>
          <w:color w:val="FF0000"/>
          <w:u w:val="single"/>
        </w:rPr>
        <w:t>Liste 4</w:t>
      </w:r>
      <w:r>
        <w:rPr>
          <w:rFonts w:ascii="Arial" w:hAnsi="Arial" w:cs="Arial"/>
          <w:b/>
          <w:color w:val="FF0000"/>
          <w:u w:val="single"/>
        </w:rPr>
        <w:t>5</w:t>
      </w:r>
      <w:r w:rsidRPr="002836CA">
        <w:rPr>
          <w:rFonts w:ascii="Arial" w:hAnsi="Arial" w:cs="Arial"/>
          <w:b/>
          <w:color w:val="FF0000"/>
          <w:u w:val="single"/>
        </w:rPr>
        <w:t> :</w:t>
      </w:r>
      <w:r w:rsidRPr="002836CA">
        <w:rPr>
          <w:rFonts w:ascii="Arial" w:hAnsi="Arial" w:cs="Arial"/>
          <w:b/>
          <w:color w:val="FF0000"/>
        </w:rPr>
        <w:t xml:space="preserve"> </w:t>
      </w:r>
      <w:r w:rsidRPr="002836CA">
        <w:rPr>
          <w:rFonts w:ascii="Arial" w:hAnsi="Arial" w:cs="Arial"/>
          <w:b/>
        </w:rPr>
        <w:t>des verbes en lien avec le secourisme</w:t>
      </w:r>
    </w:p>
    <w:p w14:paraId="0AD4934F" w14:textId="0962C2B9" w:rsidR="00AC3433" w:rsidRDefault="00BA52F9" w:rsidP="00296B72">
      <w:pPr>
        <w:tabs>
          <w:tab w:val="left" w:pos="360"/>
        </w:tabs>
        <w:suppressAutoHyphens/>
        <w:spacing w:after="0"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a</w:t>
      </w:r>
      <w:r w:rsidR="00296B72" w:rsidRPr="002836CA">
        <w:rPr>
          <w:rFonts w:ascii="Arial" w:hAnsi="Arial" w:cs="Arial"/>
          <w:color w:val="0070C0"/>
        </w:rPr>
        <w:t>goniser</w:t>
      </w:r>
      <w:r w:rsidR="00296B72">
        <w:rPr>
          <w:rFonts w:ascii="Arial" w:hAnsi="Arial" w:cs="Arial"/>
          <w:color w:val="0070C0"/>
        </w:rPr>
        <w:t xml:space="preserve"> - </w:t>
      </w:r>
      <w:r w:rsidR="00296B72" w:rsidRPr="002836CA">
        <w:rPr>
          <w:rFonts w:ascii="Arial" w:hAnsi="Arial" w:cs="Arial"/>
          <w:color w:val="0070C0"/>
        </w:rPr>
        <w:t>se blesser</w:t>
      </w:r>
      <w:r w:rsidR="00296B72">
        <w:rPr>
          <w:rFonts w:ascii="Arial" w:hAnsi="Arial" w:cs="Arial"/>
          <w:color w:val="0070C0"/>
        </w:rPr>
        <w:t xml:space="preserve"> – </w:t>
      </w:r>
      <w:r w:rsidR="00296B72" w:rsidRPr="002836CA">
        <w:rPr>
          <w:rFonts w:ascii="Arial" w:hAnsi="Arial" w:cs="Arial"/>
          <w:color w:val="0070C0"/>
        </w:rPr>
        <w:t>protéger</w:t>
      </w:r>
      <w:r w:rsidR="00296B72">
        <w:rPr>
          <w:rFonts w:ascii="Arial" w:hAnsi="Arial" w:cs="Arial"/>
          <w:color w:val="0070C0"/>
        </w:rPr>
        <w:t xml:space="preserve"> – </w:t>
      </w:r>
      <w:r w:rsidR="00296B72" w:rsidRPr="002836CA">
        <w:rPr>
          <w:rFonts w:ascii="Arial" w:hAnsi="Arial" w:cs="Arial"/>
          <w:color w:val="0070C0"/>
        </w:rPr>
        <w:t>alerter</w:t>
      </w:r>
      <w:r w:rsidR="00296B72">
        <w:rPr>
          <w:rFonts w:ascii="Arial" w:hAnsi="Arial" w:cs="Arial"/>
          <w:color w:val="0070C0"/>
        </w:rPr>
        <w:t xml:space="preserve"> - </w:t>
      </w:r>
      <w:r w:rsidR="00296B72" w:rsidRPr="002836CA">
        <w:rPr>
          <w:rFonts w:ascii="Arial" w:hAnsi="Arial" w:cs="Arial"/>
          <w:color w:val="0070C0"/>
        </w:rPr>
        <w:t>sécuriser</w:t>
      </w:r>
      <w:r w:rsidR="00296B72" w:rsidRPr="003A1F9B">
        <w:rPr>
          <w:rFonts w:ascii="Arial" w:hAnsi="Arial" w:cs="Arial"/>
          <w:noProof/>
        </w:rPr>
        <w:t xml:space="preserve"> </w:t>
      </w:r>
      <w:r w:rsidR="00296B72">
        <w:rPr>
          <w:rFonts w:ascii="Arial" w:hAnsi="Arial" w:cs="Arial"/>
          <w:color w:val="0070C0"/>
        </w:rPr>
        <w:t xml:space="preserve"> - </w:t>
      </w:r>
      <w:r w:rsidR="00296B72" w:rsidRPr="002836CA">
        <w:rPr>
          <w:rFonts w:ascii="Arial" w:hAnsi="Arial" w:cs="Arial"/>
          <w:color w:val="0070C0"/>
        </w:rPr>
        <w:t>soigner</w:t>
      </w:r>
      <w:r w:rsidR="00296B72">
        <w:rPr>
          <w:rFonts w:ascii="Arial" w:hAnsi="Arial" w:cs="Arial"/>
          <w:color w:val="0070C0"/>
        </w:rPr>
        <w:t xml:space="preserve"> </w:t>
      </w:r>
    </w:p>
    <w:p w14:paraId="2CD4F153" w14:textId="77777777" w:rsidR="00BA52F9" w:rsidRPr="00296B72" w:rsidRDefault="00BA52F9" w:rsidP="00296B72">
      <w:pPr>
        <w:tabs>
          <w:tab w:val="left" w:pos="360"/>
        </w:tabs>
        <w:suppressAutoHyphens/>
        <w:spacing w:after="0" w:line="240" w:lineRule="auto"/>
        <w:rPr>
          <w:rFonts w:ascii="Arial" w:hAnsi="Arial" w:cs="Arial"/>
          <w:color w:val="0070C0"/>
        </w:rPr>
      </w:pPr>
    </w:p>
    <w:p w14:paraId="52B037FE" w14:textId="0ADB5343" w:rsidR="0036050A" w:rsidRPr="00BD2EA4" w:rsidRDefault="0036050A" w:rsidP="00B72F70">
      <w:pPr>
        <w:tabs>
          <w:tab w:val="left" w:pos="360"/>
        </w:tabs>
        <w:suppressAutoHyphens/>
        <w:spacing w:after="0" w:line="360" w:lineRule="auto"/>
        <w:rPr>
          <w:rFonts w:ascii="Arial" w:hAnsi="Arial" w:cs="Arial"/>
          <w:b/>
          <w:bCs/>
        </w:rPr>
      </w:pPr>
      <w:r w:rsidRPr="00BD2EA4">
        <w:rPr>
          <w:rFonts w:ascii="Arial" w:hAnsi="Arial" w:cs="Arial"/>
          <w:b/>
          <w:bCs/>
        </w:rPr>
        <w:t>Cherche</w:t>
      </w:r>
      <w:r w:rsidR="00583366">
        <w:rPr>
          <w:rFonts w:ascii="Arial" w:hAnsi="Arial" w:cs="Arial"/>
          <w:b/>
          <w:bCs/>
        </w:rPr>
        <w:t xml:space="preserve"> et recopie</w:t>
      </w:r>
      <w:r w:rsidRPr="00BD2EA4">
        <w:rPr>
          <w:rFonts w:ascii="Arial" w:hAnsi="Arial" w:cs="Arial"/>
          <w:b/>
          <w:bCs/>
        </w:rPr>
        <w:t xml:space="preserve"> la définition de « </w:t>
      </w:r>
      <w:r w:rsidR="004A740C">
        <w:rPr>
          <w:rFonts w:ascii="Arial" w:hAnsi="Arial" w:cs="Arial"/>
          <w:b/>
          <w:bCs/>
        </w:rPr>
        <w:t>agoniser</w:t>
      </w:r>
      <w:r w:rsidRPr="00BD2EA4">
        <w:rPr>
          <w:rFonts w:ascii="Arial" w:hAnsi="Arial" w:cs="Arial"/>
          <w:b/>
          <w:bCs/>
        </w:rPr>
        <w:t xml:space="preserve"> » dans le dictionnaire : </w:t>
      </w:r>
    </w:p>
    <w:p w14:paraId="306ED530" w14:textId="3D06B269" w:rsidR="0036050A" w:rsidRPr="0036050A" w:rsidRDefault="0036050A" w:rsidP="00B72F70">
      <w:pPr>
        <w:tabs>
          <w:tab w:val="left" w:pos="360"/>
        </w:tabs>
        <w:suppressAutoHyphens/>
        <w:spacing w:after="0" w:line="360" w:lineRule="auto"/>
        <w:rPr>
          <w:rFonts w:ascii="Arial" w:hAnsi="Arial" w:cs="Arial"/>
          <w:color w:val="0070C0"/>
        </w:rPr>
      </w:pPr>
      <w:r w:rsidRPr="0036050A">
        <w:rPr>
          <w:rFonts w:ascii="Arial" w:hAnsi="Arial" w:cs="Arial"/>
          <w:color w:val="0070C0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70C0"/>
        </w:rPr>
        <w:br w:type="column"/>
      </w:r>
    </w:p>
    <w:p w14:paraId="12FFFB1B" w14:textId="5DD88527" w:rsidR="00B36390" w:rsidRPr="00D846E6" w:rsidRDefault="00285A9B" w:rsidP="00B72F70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Dictée </w:t>
      </w:r>
      <w:r w:rsidR="002C1BF2">
        <w:rPr>
          <w:rFonts w:ascii="Arial" w:hAnsi="Arial" w:cs="Arial"/>
          <w:b/>
        </w:rPr>
        <w:t>(si possible ou copie sans erreur)</w:t>
      </w:r>
    </w:p>
    <w:p w14:paraId="03BC2262" w14:textId="77777777" w:rsidR="002C1BF2" w:rsidRPr="00FF4835" w:rsidRDefault="002C1BF2" w:rsidP="009A4D5F">
      <w:pPr>
        <w:spacing w:line="480" w:lineRule="auto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Dictée 9  </w:t>
      </w:r>
    </w:p>
    <w:p w14:paraId="637FB210" w14:textId="77777777" w:rsidR="002C1BF2" w:rsidRPr="00C46B24" w:rsidRDefault="002C1BF2" w:rsidP="009A4D5F">
      <w:pPr>
        <w:spacing w:line="480" w:lineRule="auto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La grenouille et le bœuf </w:t>
      </w:r>
      <w:r w:rsidRPr="00C46B24">
        <w:rPr>
          <w:rFonts w:ascii="Arial" w:hAnsi="Arial" w:cs="Arial"/>
          <w:spacing w:val="20"/>
        </w:rPr>
        <w:t>(</w:t>
      </w:r>
      <w:r>
        <w:rPr>
          <w:rFonts w:ascii="Arial" w:hAnsi="Arial" w:cs="Arial"/>
          <w:spacing w:val="20"/>
        </w:rPr>
        <w:t>69</w:t>
      </w:r>
      <w:r w:rsidRPr="00C46B24">
        <w:rPr>
          <w:rFonts w:ascii="Arial" w:hAnsi="Arial" w:cs="Arial"/>
          <w:spacing w:val="20"/>
        </w:rPr>
        <w:t xml:space="preserve"> mots)</w:t>
      </w:r>
    </w:p>
    <w:p w14:paraId="34DEECF3" w14:textId="77777777" w:rsidR="002C1BF2" w:rsidRPr="00DF0265" w:rsidRDefault="002C1BF2" w:rsidP="009A4D5F">
      <w:pPr>
        <w:spacing w:line="480" w:lineRule="auto"/>
        <w:ind w:firstLine="708"/>
        <w:jc w:val="both"/>
        <w:rPr>
          <w:rFonts w:ascii="Arial" w:hAnsi="Arial"/>
        </w:rPr>
      </w:pPr>
      <w:r w:rsidRPr="00DF0265">
        <w:rPr>
          <w:rFonts w:ascii="Arial" w:hAnsi="Arial"/>
        </w:rPr>
        <w:t xml:space="preserve">Un jour, une grenouille croisa un bœuf. Envieuse, elle se mit en devoir d’enfler : elle voulait égaler cet énorme animal. Elle avala de l’air, tant et plus qu’elle finit par ressembler à un petit ballon et qu’elle s’envola dans les airs. Ravie, elle lui cria sa fierté de le dominer. Mais alors, l’air s’échappa de son petit corps et elle retomba sur terre. </w:t>
      </w:r>
    </w:p>
    <w:p w14:paraId="1B973954" w14:textId="5679022F" w:rsidR="00285A9B" w:rsidRPr="002C1BF2" w:rsidRDefault="002C1BF2" w:rsidP="009A4D5F">
      <w:pPr>
        <w:spacing w:line="480" w:lineRule="auto"/>
        <w:jc w:val="both"/>
        <w:rPr>
          <w:rFonts w:ascii="Arial" w:hAnsi="Arial" w:cs="Arial"/>
          <w:b/>
          <w:bCs/>
          <w:i/>
          <w:iCs/>
          <w:spacing w:val="20"/>
        </w:rPr>
      </w:pPr>
      <w:r w:rsidRPr="00EE7348">
        <w:rPr>
          <w:rFonts w:ascii="Arial" w:hAnsi="Arial"/>
          <w:i/>
          <w:iCs/>
        </w:rPr>
        <w:t>L’aventure lui fit comprendre qu’elle devait savoir se contenter de sa petite taille.</w:t>
      </w:r>
    </w:p>
    <w:p w14:paraId="24791C4A" w14:textId="798FC576" w:rsidR="00C03E0E" w:rsidRPr="00D846E6" w:rsidRDefault="00C03E0E" w:rsidP="00C03E0E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EDL</w:t>
      </w:r>
    </w:p>
    <w:p w14:paraId="57842891" w14:textId="77777777" w:rsidR="00A10595" w:rsidRDefault="00A10595">
      <w:pPr>
        <w:rPr>
          <w:rFonts w:ascii="Arial" w:hAnsi="Arial" w:cs="Arial"/>
          <w:b/>
          <w:bCs/>
          <w:color w:val="000000"/>
        </w:rPr>
      </w:pPr>
    </w:p>
    <w:p w14:paraId="171D29D2" w14:textId="4B25DDE5" w:rsidR="002C1BF2" w:rsidRDefault="002C1BF2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Leçon découverte sur sens figuré / sens propre </w:t>
      </w:r>
      <w:r w:rsidRPr="002C1BF2">
        <w:rPr>
          <w:rFonts w:ascii="Arial" w:hAnsi="Arial" w:cs="Arial"/>
          <w:b/>
          <w:bCs/>
          <w:color w:val="000000"/>
        </w:rPr>
        <w:sym w:font="Wingdings" w:char="F0E0"/>
      </w:r>
      <w:r>
        <w:rPr>
          <w:rFonts w:ascii="Arial" w:hAnsi="Arial" w:cs="Arial"/>
          <w:b/>
          <w:bCs/>
          <w:color w:val="000000"/>
        </w:rPr>
        <w:t xml:space="preserve"> </w:t>
      </w:r>
      <w:r w:rsidRPr="002C1BF2">
        <w:rPr>
          <w:rFonts w:ascii="Arial" w:hAnsi="Arial" w:cs="Arial"/>
          <w:i/>
          <w:iCs/>
          <w:color w:val="000000"/>
        </w:rPr>
        <w:t>voir annexe</w:t>
      </w:r>
    </w:p>
    <w:p w14:paraId="06BE8711" w14:textId="77777777" w:rsidR="004A740C" w:rsidRPr="009A4D5F" w:rsidRDefault="004A740C">
      <w:pPr>
        <w:rPr>
          <w:rFonts w:ascii="Arial" w:hAnsi="Arial" w:cs="Arial"/>
          <w:color w:val="000000"/>
        </w:rPr>
      </w:pPr>
    </w:p>
    <w:p w14:paraId="355AC73A" w14:textId="77777777" w:rsidR="00860FE2" w:rsidRPr="00283954" w:rsidRDefault="00860FE2" w:rsidP="00860FE2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Lecture suivie</w:t>
      </w:r>
    </w:p>
    <w:p w14:paraId="7699DE73" w14:textId="77777777" w:rsidR="00860FE2" w:rsidRPr="00583366" w:rsidRDefault="00860FE2" w:rsidP="00AB6C6D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583366">
        <w:rPr>
          <w:rFonts w:ascii="Arial" w:hAnsi="Arial"/>
          <w:b/>
          <w:bCs/>
          <w:sz w:val="22"/>
          <w:szCs w:val="22"/>
        </w:rPr>
        <w:t xml:space="preserve">Lire le chapitre </w:t>
      </w:r>
      <w:r>
        <w:rPr>
          <w:rFonts w:ascii="Arial" w:hAnsi="Arial"/>
          <w:b/>
          <w:bCs/>
          <w:sz w:val="22"/>
          <w:szCs w:val="22"/>
        </w:rPr>
        <w:t>4</w:t>
      </w:r>
      <w:r w:rsidRPr="00583366">
        <w:rPr>
          <w:rFonts w:ascii="Arial" w:hAnsi="Arial"/>
          <w:b/>
          <w:bCs/>
          <w:i/>
          <w:iCs/>
        </w:rPr>
        <w:t xml:space="preserve"> Tirez pas sur le Scarabée</w:t>
      </w:r>
      <w:r w:rsidRPr="00583366">
        <w:rPr>
          <w:rFonts w:ascii="Arial" w:hAnsi="Arial"/>
          <w:b/>
          <w:bCs/>
        </w:rPr>
        <w:t xml:space="preserve">  </w:t>
      </w:r>
    </w:p>
    <w:p w14:paraId="07F7CE94" w14:textId="77777777" w:rsidR="00860FE2" w:rsidRPr="00583366" w:rsidRDefault="00860FE2" w:rsidP="00AB6C6D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 w:rsidRPr="00583366">
        <w:rPr>
          <w:rFonts w:ascii="Arial" w:hAnsi="Arial"/>
          <w:b/>
          <w:bCs/>
          <w:sz w:val="22"/>
          <w:szCs w:val="22"/>
        </w:rPr>
        <w:t>Ecris 3 phrases pour résumer ce chapitre :</w:t>
      </w:r>
    </w:p>
    <w:p w14:paraId="48BCAD5A" w14:textId="77777777" w:rsidR="00860FE2" w:rsidRPr="00583366" w:rsidRDefault="00860FE2" w:rsidP="00860FE2">
      <w:pPr>
        <w:spacing w:line="360" w:lineRule="auto"/>
        <w:rPr>
          <w:rFonts w:ascii="Arial" w:hAnsi="Arial"/>
          <w:color w:val="4472C4" w:themeColor="accent1"/>
        </w:rPr>
      </w:pPr>
      <w:r w:rsidRPr="00583366">
        <w:rPr>
          <w:rFonts w:ascii="Arial" w:hAnsi="Arial"/>
          <w:color w:val="4472C4" w:themeColor="accent1"/>
        </w:rPr>
        <w:t>…………………………………………………………………………………………..</w:t>
      </w:r>
    </w:p>
    <w:p w14:paraId="09532845" w14:textId="77777777" w:rsidR="00860FE2" w:rsidRPr="00583366" w:rsidRDefault="00860FE2" w:rsidP="00860FE2">
      <w:pPr>
        <w:spacing w:line="360" w:lineRule="auto"/>
        <w:rPr>
          <w:rFonts w:ascii="Arial" w:hAnsi="Arial"/>
          <w:color w:val="4472C4" w:themeColor="accent1"/>
        </w:rPr>
      </w:pPr>
      <w:r w:rsidRPr="00583366">
        <w:rPr>
          <w:rFonts w:ascii="Arial" w:hAnsi="Arial"/>
          <w:color w:val="4472C4" w:themeColor="accent1"/>
        </w:rPr>
        <w:t>…………………………………………………………………………………………..</w:t>
      </w:r>
    </w:p>
    <w:p w14:paraId="510E86EB" w14:textId="400CA1D4" w:rsidR="00860FE2" w:rsidRDefault="00860FE2" w:rsidP="00860FE2">
      <w:pPr>
        <w:rPr>
          <w:rFonts w:ascii="Arial" w:hAnsi="Arial"/>
          <w:color w:val="4472C4" w:themeColor="accent1"/>
        </w:rPr>
      </w:pPr>
      <w:r w:rsidRPr="00583366">
        <w:rPr>
          <w:rFonts w:ascii="Arial" w:hAnsi="Arial"/>
          <w:color w:val="4472C4" w:themeColor="accent1"/>
        </w:rPr>
        <w:t>…………………………………………………………………………………………..</w:t>
      </w:r>
    </w:p>
    <w:p w14:paraId="114A254F" w14:textId="64860690" w:rsidR="00860FE2" w:rsidRPr="00860FE2" w:rsidRDefault="00860FE2" w:rsidP="00860FE2">
      <w:pPr>
        <w:rPr>
          <w:rFonts w:ascii="Arial" w:hAnsi="Arial"/>
          <w:color w:val="4472C4" w:themeColor="accent1"/>
        </w:rPr>
      </w:pPr>
      <w:r>
        <w:rPr>
          <w:rFonts w:ascii="Arial" w:hAnsi="Arial"/>
          <w:color w:val="4472C4" w:themeColor="accent1"/>
        </w:rPr>
        <w:br w:type="page"/>
      </w:r>
    </w:p>
    <w:p w14:paraId="01C80EFF" w14:textId="7B5596D1" w:rsidR="00707F96" w:rsidRPr="00283954" w:rsidRDefault="009E3A92" w:rsidP="00707F96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Problème flash</w:t>
      </w:r>
    </w:p>
    <w:p w14:paraId="0A93D1E0" w14:textId="223FA9BC" w:rsidR="00C051E3" w:rsidRPr="004C48C9" w:rsidRDefault="00C051E3" w:rsidP="00235AB0">
      <w:pPr>
        <w:pStyle w:val="NormalWeb"/>
        <w:spacing w:before="0" w:beforeAutospacing="0" w:after="0" w:afterAutospacing="0" w:line="276" w:lineRule="auto"/>
        <w:jc w:val="both"/>
        <w:rPr>
          <w:rStyle w:val="lev"/>
          <w:rFonts w:ascii="Arial" w:hAnsi="Arial" w:cs="Arial"/>
          <w:b w:val="0"/>
          <w:bCs w:val="0"/>
          <w:color w:val="000000"/>
          <w:sz w:val="22"/>
          <w:szCs w:val="22"/>
        </w:rPr>
      </w:pPr>
      <w:r w:rsidRPr="00C35818">
        <w:rPr>
          <w:rFonts w:ascii="Arial" w:hAnsi="Arial" w:cs="Arial"/>
          <w:color w:val="000000"/>
          <w:sz w:val="22"/>
          <w:szCs w:val="22"/>
        </w:rPr>
        <w:t xml:space="preserve">Dans </w:t>
      </w:r>
      <w:r w:rsidRPr="004C48C9">
        <w:rPr>
          <w:rFonts w:ascii="Arial" w:hAnsi="Arial" w:cs="Arial"/>
          <w:color w:val="000000"/>
          <w:sz w:val="22"/>
          <w:szCs w:val="22"/>
        </w:rPr>
        <w:t xml:space="preserve">mon école </w:t>
      </w:r>
      <w:r w:rsidR="00166FBE">
        <w:rPr>
          <w:rFonts w:ascii="Arial" w:hAnsi="Arial" w:cs="Arial"/>
          <w:color w:val="000000"/>
          <w:sz w:val="22"/>
          <w:szCs w:val="22"/>
        </w:rPr>
        <w:t>1/3</w:t>
      </w:r>
      <w:r w:rsidRPr="004C48C9">
        <w:rPr>
          <w:rFonts w:ascii="Arial" w:hAnsi="Arial" w:cs="Arial"/>
          <w:color w:val="000000"/>
          <w:sz w:val="22"/>
          <w:szCs w:val="22"/>
        </w:rPr>
        <w:t xml:space="preserve"> des élèves ne mangent pas à la cantine. Il y a </w:t>
      </w:r>
      <w:r w:rsidR="00166FBE">
        <w:rPr>
          <w:rFonts w:ascii="Arial" w:hAnsi="Arial" w:cs="Arial"/>
          <w:color w:val="000000"/>
          <w:sz w:val="22"/>
          <w:szCs w:val="22"/>
        </w:rPr>
        <w:t>192</w:t>
      </w:r>
      <w:r w:rsidRPr="004C48C9">
        <w:rPr>
          <w:rFonts w:ascii="Arial" w:hAnsi="Arial" w:cs="Arial"/>
          <w:color w:val="000000"/>
          <w:sz w:val="22"/>
          <w:szCs w:val="22"/>
        </w:rPr>
        <w:t xml:space="preserve"> élèves en tout.</w:t>
      </w:r>
    </w:p>
    <w:p w14:paraId="356AE126" w14:textId="4DE530AF" w:rsidR="00C051E3" w:rsidRPr="004C48C9" w:rsidRDefault="00C051E3" w:rsidP="00AB6C6D">
      <w:pPr>
        <w:numPr>
          <w:ilvl w:val="0"/>
          <w:numId w:val="4"/>
        </w:numPr>
        <w:spacing w:after="0" w:line="276" w:lineRule="auto"/>
        <w:jc w:val="both"/>
        <w:rPr>
          <w:rStyle w:val="lev"/>
          <w:rFonts w:ascii="Arial" w:hAnsi="Arial" w:cs="Arial"/>
          <w:color w:val="000000"/>
        </w:rPr>
      </w:pPr>
      <w:r w:rsidRPr="004C48C9">
        <w:rPr>
          <w:rStyle w:val="lev"/>
          <w:rFonts w:ascii="Arial" w:hAnsi="Arial" w:cs="Arial"/>
          <w:color w:val="000000"/>
        </w:rPr>
        <w:t xml:space="preserve">Combien d’élèves mangent à la cantine ? </w:t>
      </w:r>
    </w:p>
    <w:p w14:paraId="6C898B34" w14:textId="5DD29540" w:rsidR="00C051E3" w:rsidRPr="004C48C9" w:rsidRDefault="00C051E3" w:rsidP="00AB6C6D">
      <w:pPr>
        <w:numPr>
          <w:ilvl w:val="0"/>
          <w:numId w:val="4"/>
        </w:numPr>
        <w:spacing w:after="0" w:line="276" w:lineRule="auto"/>
        <w:jc w:val="both"/>
        <w:rPr>
          <w:rStyle w:val="lev"/>
          <w:rFonts w:ascii="Arial" w:hAnsi="Arial" w:cs="Arial"/>
          <w:color w:val="000000"/>
        </w:rPr>
      </w:pPr>
      <w:r w:rsidRPr="004C48C9">
        <w:rPr>
          <w:rStyle w:val="lev"/>
          <w:rFonts w:ascii="Arial" w:hAnsi="Arial" w:cs="Arial"/>
          <w:color w:val="000000"/>
        </w:rPr>
        <w:t>Exprime ce résultat sous la forme d’une fraction.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3850"/>
      </w:tblGrid>
      <w:tr w:rsidR="009E3A92" w:rsidRPr="004C48C9" w14:paraId="73664062" w14:textId="77777777" w:rsidTr="00547249">
        <w:tc>
          <w:tcPr>
            <w:tcW w:w="3850" w:type="dxa"/>
          </w:tcPr>
          <w:p w14:paraId="74C5CA14" w14:textId="77777777" w:rsidR="009E3A92" w:rsidRPr="004C48C9" w:rsidRDefault="009E3A92" w:rsidP="00547249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8C9">
              <w:rPr>
                <w:rFonts w:ascii="Arial" w:hAnsi="Arial" w:cs="Arial"/>
                <w:b/>
                <w:bCs/>
                <w:color w:val="000000"/>
              </w:rPr>
              <w:t>Calcul</w:t>
            </w:r>
          </w:p>
          <w:p w14:paraId="62E6467E" w14:textId="77777777" w:rsidR="009E3A92" w:rsidRPr="004C48C9" w:rsidRDefault="009E3A92" w:rsidP="00547249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1B083D8" w14:textId="77777777" w:rsidR="009E3A92" w:rsidRPr="004C48C9" w:rsidRDefault="009E3A92" w:rsidP="009E3A92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D99A4CC" w14:textId="2F8FE3F7" w:rsidR="00177ED7" w:rsidRDefault="00177ED7" w:rsidP="00661C3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3E294CC7" w14:textId="77777777" w:rsidR="009A4D5F" w:rsidRPr="004C48C9" w:rsidRDefault="009A4D5F" w:rsidP="00661C3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0A9B1228" w14:textId="77777777" w:rsidR="009E3A92" w:rsidRPr="004C48C9" w:rsidRDefault="009E3A92" w:rsidP="00547249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50" w:type="dxa"/>
          </w:tcPr>
          <w:p w14:paraId="7A142F44" w14:textId="0669F84F" w:rsidR="009E3A92" w:rsidRPr="004C48C9" w:rsidRDefault="009E3A92" w:rsidP="00547249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8C9">
              <w:rPr>
                <w:rFonts w:ascii="Arial" w:hAnsi="Arial" w:cs="Arial"/>
                <w:b/>
                <w:bCs/>
                <w:color w:val="000000"/>
              </w:rPr>
              <w:t>Réponse</w:t>
            </w:r>
          </w:p>
        </w:tc>
      </w:tr>
    </w:tbl>
    <w:p w14:paraId="26CF790B" w14:textId="6DEE315E" w:rsidR="005E3175" w:rsidRPr="00283954" w:rsidRDefault="005E3175" w:rsidP="009A4D5F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 : les multiples</w:t>
      </w:r>
    </w:p>
    <w:p w14:paraId="75DACE9E" w14:textId="4D2838D1" w:rsidR="009169B5" w:rsidRDefault="009169B5" w:rsidP="009A4D5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9169B5">
        <w:rPr>
          <w:rFonts w:ascii="Arial" w:hAnsi="Arial" w:cs="Arial"/>
          <w:b/>
          <w:bCs/>
        </w:rPr>
        <w:t xml:space="preserve">Lis </w:t>
      </w:r>
      <w:r w:rsidR="00FB39C5">
        <w:rPr>
          <w:rFonts w:ascii="Arial" w:hAnsi="Arial" w:cs="Arial"/>
          <w:b/>
          <w:bCs/>
        </w:rPr>
        <w:t xml:space="preserve">la </w:t>
      </w:r>
      <w:r w:rsidR="0024193C" w:rsidRPr="009169B5">
        <w:rPr>
          <w:rFonts w:ascii="Arial" w:hAnsi="Arial" w:cs="Arial"/>
          <w:b/>
          <w:bCs/>
        </w:rPr>
        <w:t>leçon sur le livret de calcul-Atelier 12</w:t>
      </w:r>
      <w:r w:rsidR="00E446EE">
        <w:rPr>
          <w:rFonts w:ascii="Arial" w:hAnsi="Arial" w:cs="Arial"/>
          <w:b/>
          <w:bCs/>
        </w:rPr>
        <w:t xml:space="preserve"> </w:t>
      </w:r>
      <w:r w:rsidRPr="009169B5">
        <w:sym w:font="Wingdings" w:char="F0E0"/>
      </w:r>
      <w:r w:rsidRPr="009169B5">
        <w:rPr>
          <w:rFonts w:ascii="Arial" w:hAnsi="Arial" w:cs="Arial"/>
          <w:b/>
          <w:bCs/>
        </w:rPr>
        <w:t xml:space="preserve"> multiples de</w:t>
      </w:r>
      <w:r w:rsidR="002C1BF2">
        <w:rPr>
          <w:rFonts w:ascii="Arial" w:hAnsi="Arial" w:cs="Arial"/>
          <w:b/>
          <w:bCs/>
        </w:rPr>
        <w:t xml:space="preserve"> 2</w:t>
      </w:r>
      <w:r w:rsidR="00FB39C5">
        <w:rPr>
          <w:rFonts w:ascii="Arial" w:hAnsi="Arial" w:cs="Arial"/>
          <w:b/>
          <w:bCs/>
        </w:rPr>
        <w:t>0, 25, 50</w:t>
      </w:r>
      <w:r w:rsidR="0024193C" w:rsidRPr="009169B5">
        <w:rPr>
          <w:rFonts w:ascii="Arial" w:hAnsi="Arial" w:cs="Arial"/>
          <w:b/>
          <w:bCs/>
        </w:rPr>
        <w:t>)</w:t>
      </w:r>
      <w:r w:rsidRPr="009169B5">
        <w:rPr>
          <w:rFonts w:ascii="Arial" w:hAnsi="Arial" w:cs="Arial"/>
          <w:b/>
          <w:bCs/>
        </w:rPr>
        <w:t xml:space="preserve"> </w:t>
      </w:r>
    </w:p>
    <w:p w14:paraId="1600AC80" w14:textId="6AA2BCFF" w:rsidR="0024193C" w:rsidRPr="009169B5" w:rsidRDefault="00FB39C5" w:rsidP="009A4D5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Complète le bas de la p10 + petit problème</w:t>
      </w:r>
    </w:p>
    <w:p w14:paraId="467D12FA" w14:textId="1615B517" w:rsidR="009E3A92" w:rsidRPr="00283954" w:rsidRDefault="009E3A92" w:rsidP="009A4D5F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 posé</w:t>
      </w:r>
    </w:p>
    <w:p w14:paraId="6BE22396" w14:textId="2F655F26" w:rsidR="00C35014" w:rsidRPr="00661C39" w:rsidRDefault="009E3A92" w:rsidP="009A4D5F">
      <w:pPr>
        <w:spacing w:after="0" w:line="360" w:lineRule="auto"/>
        <w:rPr>
          <w:rFonts w:ascii="Arial" w:hAnsi="Arial"/>
          <w:b/>
          <w:bCs/>
        </w:rPr>
      </w:pPr>
      <w:r w:rsidRPr="00661C39">
        <w:rPr>
          <w:rFonts w:ascii="Arial" w:hAnsi="Arial"/>
          <w:b/>
          <w:bCs/>
        </w:rPr>
        <w:t>Pose et effe</w:t>
      </w:r>
      <w:r w:rsidR="00296D68" w:rsidRPr="00661C39">
        <w:rPr>
          <w:rFonts w:ascii="Arial" w:hAnsi="Arial"/>
          <w:b/>
          <w:bCs/>
        </w:rPr>
        <w:t>c</w:t>
      </w:r>
      <w:r w:rsidRPr="00661C39">
        <w:rPr>
          <w:rFonts w:ascii="Arial" w:hAnsi="Arial"/>
          <w:b/>
          <w:bCs/>
        </w:rPr>
        <w:t>tue :</w:t>
      </w:r>
      <w:r w:rsidR="009A547A">
        <w:rPr>
          <w:rFonts w:ascii="Arial" w:hAnsi="Arial"/>
          <w:b/>
          <w:bCs/>
        </w:rPr>
        <w:t xml:space="preserve"> </w:t>
      </w:r>
      <w:r w:rsidR="009A547A" w:rsidRPr="009A547A">
        <w:rPr>
          <w:rFonts w:ascii="Arial" w:hAnsi="Arial"/>
          <w:i/>
          <w:iCs/>
        </w:rPr>
        <w:t>(sur ton cahier rouge)</w:t>
      </w:r>
    </w:p>
    <w:p w14:paraId="5514D4A5" w14:textId="1ADCC40D" w:rsidR="00FB39C5" w:rsidRDefault="00FB39C5" w:rsidP="009A4D5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472C4" w:themeColor="accent1"/>
          <w:sz w:val="22"/>
          <w:szCs w:val="22"/>
        </w:rPr>
      </w:pPr>
      <w:r w:rsidRPr="00FB39C5">
        <w:rPr>
          <w:rFonts w:ascii="Arial" w:hAnsi="Arial" w:cs="Arial"/>
          <w:color w:val="4472C4" w:themeColor="accent1"/>
          <w:sz w:val="22"/>
          <w:szCs w:val="22"/>
        </w:rPr>
        <w:t xml:space="preserve">2 790 – 1 647 </w:t>
      </w:r>
      <w:r w:rsidRPr="00FB39C5">
        <w:rPr>
          <w:rFonts w:ascii="Arial" w:hAnsi="Arial" w:cs="Arial"/>
          <w:color w:val="4472C4" w:themeColor="accent1"/>
          <w:sz w:val="22"/>
          <w:szCs w:val="22"/>
        </w:rPr>
        <w:tab/>
      </w:r>
      <w:r w:rsidRPr="00FB39C5">
        <w:rPr>
          <w:rFonts w:ascii="Arial" w:hAnsi="Arial" w:cs="Arial"/>
          <w:color w:val="4472C4" w:themeColor="accent1"/>
          <w:sz w:val="22"/>
          <w:szCs w:val="22"/>
        </w:rPr>
        <w:tab/>
        <w:t xml:space="preserve">b. 185,5 – 79,6 </w:t>
      </w:r>
      <w:r w:rsidRPr="00FB39C5">
        <w:rPr>
          <w:rFonts w:ascii="Arial" w:hAnsi="Arial" w:cs="Arial"/>
          <w:color w:val="4472C4" w:themeColor="accent1"/>
          <w:sz w:val="22"/>
          <w:szCs w:val="22"/>
        </w:rPr>
        <w:tab/>
      </w:r>
      <w:r w:rsidRPr="00FB39C5">
        <w:rPr>
          <w:rFonts w:ascii="Arial" w:hAnsi="Arial" w:cs="Arial"/>
          <w:color w:val="4472C4" w:themeColor="accent1"/>
          <w:sz w:val="22"/>
          <w:szCs w:val="22"/>
        </w:rPr>
        <w:tab/>
        <w:t>c. 45 – 6,8</w:t>
      </w:r>
    </w:p>
    <w:p w14:paraId="6B37C1D7" w14:textId="36EE9169" w:rsidR="00661C39" w:rsidRPr="00283954" w:rsidRDefault="00104CA8" w:rsidP="009A4D5F">
      <w:pPr>
        <w:shd w:val="clear" w:color="auto" w:fill="D9D9D9" w:themeFill="background1" w:themeFillShade="D9"/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Grandeurs et mesures : mesures de longueur</w:t>
      </w:r>
    </w:p>
    <w:p w14:paraId="70008C24" w14:textId="77777777" w:rsidR="00FB39C5" w:rsidRDefault="00FB39C5" w:rsidP="009A4D5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Visionne le diaporama puis complète ces égalités :</w:t>
      </w:r>
    </w:p>
    <w:p w14:paraId="01B4B3F9" w14:textId="5FE1AEEC" w:rsidR="00583366" w:rsidRPr="00FB39C5" w:rsidRDefault="007858E7" w:rsidP="009A4D5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/>
          <w:b/>
          <w:bCs/>
        </w:rPr>
      </w:pPr>
      <w:r w:rsidRPr="00FB39C5">
        <w:rPr>
          <w:rFonts w:ascii="Arial" w:hAnsi="Arial"/>
          <w:b/>
          <w:bCs/>
        </w:rPr>
        <w:t xml:space="preserve">Convertis </w:t>
      </w:r>
      <w:r w:rsidR="00126429" w:rsidRPr="00FB39C5">
        <w:rPr>
          <w:rFonts w:ascii="Arial" w:hAnsi="Arial"/>
          <w:b/>
          <w:bCs/>
        </w:rPr>
        <w:t xml:space="preserve">dans l’unité demandée </w:t>
      </w:r>
      <w:r w:rsidRPr="00FB39C5">
        <w:rPr>
          <w:rFonts w:ascii="Arial" w:hAnsi="Arial"/>
          <w:b/>
          <w:bCs/>
        </w:rPr>
        <w:t xml:space="preserve">: </w:t>
      </w:r>
    </w:p>
    <w:p w14:paraId="782971DB" w14:textId="29B8E785" w:rsidR="007858E7" w:rsidRPr="00583366" w:rsidRDefault="00583366" w:rsidP="009A4D5F">
      <w:pPr>
        <w:spacing w:after="0" w:line="360" w:lineRule="auto"/>
        <w:rPr>
          <w:rFonts w:ascii="Arial" w:hAnsi="Arial"/>
          <w:b/>
          <w:bCs/>
          <w:lang w:val="nl-NL"/>
        </w:rPr>
      </w:pPr>
      <w:r w:rsidRPr="00FB39C5">
        <w:rPr>
          <w:rFonts w:ascii="Arial" w:hAnsi="Arial"/>
          <w:i/>
          <w:iCs/>
          <w:highlight w:val="yellow"/>
          <w:lang w:val="nl-NL"/>
        </w:rPr>
        <w:t>RAPPEL :</w:t>
      </w:r>
      <w:r w:rsidR="007858E7" w:rsidRPr="00FB39C5">
        <w:rPr>
          <w:rFonts w:ascii="Arial" w:hAnsi="Arial"/>
          <w:i/>
          <w:iCs/>
          <w:highlight w:val="yellow"/>
          <w:lang w:val="nl-NL"/>
        </w:rPr>
        <w:t xml:space="preserve"> 1 m = 100 cm / 1 km = 1 000 m / 1 cm = 10 mm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1"/>
      </w:tblGrid>
      <w:tr w:rsidR="00583366" w:rsidRPr="00583366" w14:paraId="6A45C52D" w14:textId="77777777" w:rsidTr="00126429">
        <w:tc>
          <w:tcPr>
            <w:tcW w:w="2590" w:type="dxa"/>
          </w:tcPr>
          <w:p w14:paraId="55FA1971" w14:textId="6D87FB30" w:rsidR="00126429" w:rsidRPr="00583366" w:rsidRDefault="00FB39C5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8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km = ……………..m</w:t>
            </w:r>
          </w:p>
        </w:tc>
        <w:tc>
          <w:tcPr>
            <w:tcW w:w="2590" w:type="dxa"/>
          </w:tcPr>
          <w:p w14:paraId="76AEF677" w14:textId="3B7DFDAE" w:rsidR="00126429" w:rsidRPr="00583366" w:rsidRDefault="00FB39C5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36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cm = ……….mm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ab/>
            </w:r>
          </w:p>
        </w:tc>
        <w:tc>
          <w:tcPr>
            <w:tcW w:w="2591" w:type="dxa"/>
          </w:tcPr>
          <w:p w14:paraId="31321B15" w14:textId="1FBD1CC0" w:rsidR="00126429" w:rsidRPr="00583366" w:rsidRDefault="00803233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9 650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m = ………..km</w:t>
            </w:r>
          </w:p>
        </w:tc>
      </w:tr>
      <w:tr w:rsidR="00583366" w:rsidRPr="00583366" w14:paraId="0E7BD4EA" w14:textId="77777777" w:rsidTr="00126429">
        <w:tc>
          <w:tcPr>
            <w:tcW w:w="2590" w:type="dxa"/>
          </w:tcPr>
          <w:p w14:paraId="11AA334E" w14:textId="58A402DB" w:rsidR="00126429" w:rsidRPr="00583366" w:rsidRDefault="00FB39C5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3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km </w:t>
            </w:r>
            <w:r>
              <w:rPr>
                <w:rFonts w:ascii="Arial" w:hAnsi="Arial"/>
                <w:color w:val="4472C4" w:themeColor="accent1"/>
                <w:lang w:val="de-DE"/>
              </w:rPr>
              <w:t>80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>0 m = ……….m</w:t>
            </w:r>
          </w:p>
        </w:tc>
        <w:tc>
          <w:tcPr>
            <w:tcW w:w="2590" w:type="dxa"/>
          </w:tcPr>
          <w:p w14:paraId="497EF6A6" w14:textId="29A921DA" w:rsidR="00126429" w:rsidRPr="00583366" w:rsidRDefault="00FB39C5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4</w:t>
            </w:r>
            <w:r w:rsidR="00803233">
              <w:rPr>
                <w:rFonts w:ascii="Arial" w:hAnsi="Arial"/>
                <w:color w:val="4472C4" w:themeColor="accent1"/>
                <w:lang w:val="de-DE"/>
              </w:rPr>
              <w:t>,8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cm = ……….mm</w:t>
            </w:r>
          </w:p>
        </w:tc>
        <w:tc>
          <w:tcPr>
            <w:tcW w:w="2591" w:type="dxa"/>
          </w:tcPr>
          <w:p w14:paraId="26C92ACD" w14:textId="35AF12B1" w:rsidR="00126429" w:rsidRPr="00583366" w:rsidRDefault="00803233" w:rsidP="009A4D5F">
            <w:pPr>
              <w:spacing w:line="360" w:lineRule="auto"/>
              <w:rPr>
                <w:rFonts w:ascii="Arial" w:hAnsi="Arial"/>
                <w:color w:val="4472C4" w:themeColor="accent1"/>
                <w:lang w:val="de-DE"/>
              </w:rPr>
            </w:pPr>
            <w:r>
              <w:rPr>
                <w:rFonts w:ascii="Arial" w:hAnsi="Arial"/>
                <w:color w:val="4472C4" w:themeColor="accent1"/>
                <w:lang w:val="de-DE"/>
              </w:rPr>
              <w:t>63</w:t>
            </w:r>
            <w:r w:rsidR="00126429" w:rsidRPr="00583366">
              <w:rPr>
                <w:rFonts w:ascii="Arial" w:hAnsi="Arial"/>
                <w:color w:val="4472C4" w:themeColor="accent1"/>
                <w:lang w:val="de-DE"/>
              </w:rPr>
              <w:t xml:space="preserve"> mm = ………..cm</w:t>
            </w:r>
          </w:p>
        </w:tc>
      </w:tr>
    </w:tbl>
    <w:p w14:paraId="19E483AF" w14:textId="610EEB61" w:rsidR="00C14868" w:rsidRPr="00C14868" w:rsidRDefault="00C14868" w:rsidP="009A4D5F">
      <w:pPr>
        <w:spacing w:line="360" w:lineRule="auto"/>
        <w:rPr>
          <w:rFonts w:ascii="Arial" w:hAnsi="Arial"/>
        </w:rPr>
      </w:pPr>
    </w:p>
    <w:p w14:paraId="196025FE" w14:textId="2F77DF98" w:rsidR="00E95498" w:rsidRPr="00E95498" w:rsidRDefault="009A4D5F" w:rsidP="00E95498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column"/>
      </w:r>
      <w:r w:rsidR="00FB39C5">
        <w:rPr>
          <w:rFonts w:ascii="Arial" w:hAnsi="Arial" w:cs="Arial"/>
          <w:b/>
          <w:bCs/>
          <w:color w:val="000000"/>
        </w:rPr>
        <w:t>Histoire</w:t>
      </w:r>
    </w:p>
    <w:p w14:paraId="49CF2DE5" w14:textId="5BC9A805" w:rsidR="00185B4A" w:rsidRDefault="00185B4A" w:rsidP="00AB6C6D">
      <w:pPr>
        <w:pStyle w:val="Paragraphedeliste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Visionne le diaporama</w:t>
      </w:r>
    </w:p>
    <w:p w14:paraId="45AE837A" w14:textId="5374B4B1" w:rsidR="00860FE2" w:rsidRPr="00860FE2" w:rsidRDefault="00860FE2" w:rsidP="00AB6C6D">
      <w:pPr>
        <w:pStyle w:val="Paragraphedeliste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/>
          <w:color w:val="000000"/>
        </w:rPr>
      </w:pPr>
      <w:r w:rsidRPr="00860FE2">
        <w:rPr>
          <w:rFonts w:ascii="Arial" w:hAnsi="Arial" w:cs="Arial"/>
          <w:b/>
          <w:color w:val="000000"/>
        </w:rPr>
        <w:t xml:space="preserve">Lis les documents </w:t>
      </w:r>
      <w:r w:rsidR="00185B4A">
        <w:rPr>
          <w:rFonts w:ascii="Arial" w:hAnsi="Arial" w:cs="Arial"/>
          <w:b/>
          <w:color w:val="000000"/>
        </w:rPr>
        <w:t xml:space="preserve">(annexe) </w:t>
      </w:r>
      <w:r w:rsidRPr="00860FE2">
        <w:rPr>
          <w:rFonts w:ascii="Arial" w:hAnsi="Arial" w:cs="Arial"/>
          <w:b/>
          <w:color w:val="000000"/>
        </w:rPr>
        <w:t xml:space="preserve">puis complète les. </w:t>
      </w:r>
    </w:p>
    <w:p w14:paraId="010B489B" w14:textId="77777777" w:rsidR="00754DA0" w:rsidRPr="001302A5" w:rsidRDefault="00BC6899" w:rsidP="00AB6C6D">
      <w:pPr>
        <w:pStyle w:val="Paragraphedeliste"/>
        <w:numPr>
          <w:ilvl w:val="0"/>
          <w:numId w:val="7"/>
        </w:numPr>
        <w:tabs>
          <w:tab w:val="left" w:pos="284"/>
        </w:tabs>
        <w:spacing w:line="360" w:lineRule="auto"/>
        <w:rPr>
          <w:rFonts w:ascii="Arial" w:hAnsi="Arial" w:cs="Arial"/>
          <w:bCs/>
          <w:color w:val="000000"/>
        </w:rPr>
      </w:pPr>
      <w:r w:rsidRPr="00860FE2">
        <w:rPr>
          <w:rFonts w:ascii="Arial" w:hAnsi="Arial" w:cs="Arial"/>
          <w:b/>
          <w:color w:val="000000"/>
        </w:rPr>
        <w:t>Copie</w:t>
      </w:r>
      <w:r w:rsidRPr="00860FE2">
        <w:rPr>
          <w:rFonts w:ascii="Arial" w:hAnsi="Arial" w:cs="Arial"/>
          <w:bCs/>
          <w:color w:val="000000"/>
        </w:rPr>
        <w:t xml:space="preserve"> la suite </w:t>
      </w:r>
      <w:r w:rsidR="00860FE2" w:rsidRPr="00860FE2">
        <w:rPr>
          <w:rFonts w:ascii="Arial" w:hAnsi="Arial" w:cs="Arial"/>
          <w:bCs/>
          <w:color w:val="000000"/>
        </w:rPr>
        <w:t>de</w:t>
      </w:r>
      <w:r w:rsidRPr="00860FE2">
        <w:rPr>
          <w:rFonts w:ascii="Arial" w:hAnsi="Arial" w:cs="Arial"/>
          <w:bCs/>
          <w:color w:val="000000"/>
        </w:rPr>
        <w:t xml:space="preserve"> la leçon d</w:t>
      </w:r>
      <w:r w:rsidR="00860FE2" w:rsidRPr="00860FE2">
        <w:rPr>
          <w:rFonts w:ascii="Arial" w:hAnsi="Arial" w:cs="Arial"/>
          <w:bCs/>
          <w:color w:val="000000"/>
        </w:rPr>
        <w:t xml:space="preserve">’Histoire </w:t>
      </w:r>
      <w:r w:rsidR="00583366" w:rsidRPr="00860FE2">
        <w:rPr>
          <w:rFonts w:ascii="Arial" w:hAnsi="Arial" w:cs="Arial"/>
          <w:bCs/>
          <w:color w:val="000000"/>
        </w:rPr>
        <w:t>(</w:t>
      </w:r>
      <w:r w:rsidRPr="00860FE2">
        <w:rPr>
          <w:rFonts w:ascii="Arial" w:hAnsi="Arial" w:cs="Arial"/>
          <w:bCs/>
          <w:color w:val="000000"/>
        </w:rPr>
        <w:t>sur ton cahier d</w:t>
      </w:r>
      <w:r w:rsidR="00860FE2" w:rsidRPr="00860FE2">
        <w:rPr>
          <w:rFonts w:ascii="Arial" w:hAnsi="Arial" w:cs="Arial"/>
          <w:bCs/>
          <w:color w:val="000000"/>
        </w:rPr>
        <w:t xml:space="preserve">’Histoire </w:t>
      </w:r>
      <w:r w:rsidRPr="00860FE2">
        <w:rPr>
          <w:rFonts w:ascii="Arial" w:hAnsi="Arial" w:cs="Arial"/>
          <w:bCs/>
          <w:color w:val="000000"/>
        </w:rPr>
        <w:t xml:space="preserve">ou </w:t>
      </w:r>
      <w:r w:rsidR="00860FE2" w:rsidRPr="00860FE2">
        <w:rPr>
          <w:rFonts w:ascii="Arial" w:hAnsi="Arial" w:cs="Arial"/>
          <w:bCs/>
          <w:color w:val="000000"/>
        </w:rPr>
        <w:t xml:space="preserve">sur </w:t>
      </w:r>
      <w:r w:rsidRPr="00860FE2">
        <w:rPr>
          <w:rFonts w:ascii="Arial" w:hAnsi="Arial" w:cs="Arial"/>
          <w:bCs/>
          <w:color w:val="000000"/>
        </w:rPr>
        <w:t xml:space="preserve">une feuille de classeur </w:t>
      </w:r>
      <w:bookmarkEnd w:id="0"/>
      <w:r w:rsidR="00583366" w:rsidRPr="00860FE2">
        <w:rPr>
          <w:rFonts w:ascii="Arial" w:hAnsi="Arial" w:cs="Arial"/>
          <w:bCs/>
          <w:color w:val="000000"/>
        </w:rPr>
        <w:t>) en t’</w:t>
      </w:r>
      <w:r w:rsidR="00583366" w:rsidRPr="00860FE2">
        <w:rPr>
          <w:rFonts w:ascii="Arial" w:hAnsi="Arial" w:cs="Arial"/>
          <w:b/>
          <w:color w:val="000000"/>
        </w:rPr>
        <w:t>appliquant</w:t>
      </w:r>
      <w:r w:rsidR="00185B4A">
        <w:rPr>
          <w:rFonts w:ascii="Arial" w:hAnsi="Arial" w:cs="Arial"/>
          <w:b/>
          <w:color w:val="000000"/>
        </w:rPr>
        <w:t>.</w:t>
      </w:r>
    </w:p>
    <w:p w14:paraId="27D45E08" w14:textId="77777777" w:rsidR="001302A5" w:rsidRDefault="001302A5" w:rsidP="001302A5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/>
        </w:rPr>
      </w:pPr>
    </w:p>
    <w:p w14:paraId="7C260A57" w14:textId="60A183AC" w:rsidR="001302A5" w:rsidRPr="001302A5" w:rsidRDefault="001302A5" w:rsidP="00AB6C6D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302A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L’école de la III</w:t>
      </w:r>
      <w:r w:rsidRPr="001302A5">
        <w:rPr>
          <w:rFonts w:ascii="Arial" w:hAnsi="Arial" w:cs="Arial"/>
          <w:b/>
          <w:bCs/>
          <w:color w:val="FF0000"/>
          <w:sz w:val="28"/>
          <w:szCs w:val="28"/>
          <w:u w:val="single"/>
          <w:vertAlign w:val="superscript"/>
        </w:rPr>
        <w:t>e</w:t>
      </w:r>
      <w:r w:rsidRPr="001302A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République</w:t>
      </w:r>
      <w:r w:rsidRPr="001302A5">
        <w:rPr>
          <w:rFonts w:ascii="Arial" w:hAnsi="Arial" w:cs="Arial"/>
          <w:color w:val="008000"/>
        </w:rPr>
        <w:t xml:space="preserve"> X</w:t>
      </w:r>
    </w:p>
    <w:p w14:paraId="5A67AC55" w14:textId="77777777" w:rsidR="001302A5" w:rsidRPr="008D6E2F" w:rsidRDefault="001302A5" w:rsidP="001302A5">
      <w:pPr>
        <w:spacing w:line="360" w:lineRule="auto"/>
        <w:ind w:firstLine="360"/>
        <w:jc w:val="both"/>
        <w:rPr>
          <w:rFonts w:ascii="Arial" w:hAnsi="Arial" w:cs="Arial"/>
          <w:color w:val="4472C4"/>
          <w:sz w:val="28"/>
          <w:szCs w:val="28"/>
        </w:rPr>
      </w:pPr>
      <w:r w:rsidRPr="008D6E2F">
        <w:rPr>
          <w:rFonts w:ascii="Arial" w:hAnsi="Arial" w:cs="Arial"/>
          <w:color w:val="4472C4"/>
          <w:sz w:val="28"/>
          <w:szCs w:val="28"/>
        </w:rPr>
        <w:t>L’école s’est progressivement généralisée à la fin du XIXe siècle, ce qui a permis de faire baisser considérablement le nombre d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’illettrés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 : 4 Français sur 5 savent lire en 1870. </w:t>
      </w:r>
      <w:r w:rsidRPr="00915F04">
        <w:rPr>
          <w:rFonts w:ascii="Arial" w:hAnsi="Arial" w:cs="Arial"/>
          <w:color w:val="008000"/>
        </w:rPr>
        <w:t>X</w:t>
      </w:r>
    </w:p>
    <w:p w14:paraId="564B151D" w14:textId="77777777" w:rsidR="001302A5" w:rsidRDefault="001302A5" w:rsidP="001302A5">
      <w:pPr>
        <w:spacing w:line="360" w:lineRule="auto"/>
        <w:ind w:firstLine="360"/>
        <w:jc w:val="both"/>
        <w:rPr>
          <w:rFonts w:ascii="Arial" w:hAnsi="Arial" w:cs="Arial"/>
          <w:color w:val="4472C4"/>
          <w:sz w:val="28"/>
          <w:szCs w:val="28"/>
        </w:rPr>
      </w:pPr>
      <w:r w:rsidRPr="008D6E2F">
        <w:rPr>
          <w:rFonts w:ascii="Arial" w:hAnsi="Arial" w:cs="Arial"/>
          <w:color w:val="4472C4"/>
          <w:sz w:val="28"/>
          <w:szCs w:val="28"/>
        </w:rPr>
        <w:t xml:space="preserve">Elle devient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gratuite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puis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obligatoire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et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laïque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avec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les lois de Jules Ferry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en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1881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et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1882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pour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tous les enfants âgés de 6 à 13 ans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. </w:t>
      </w:r>
    </w:p>
    <w:p w14:paraId="1975EA61" w14:textId="77777777" w:rsidR="001302A5" w:rsidRPr="008D6E2F" w:rsidRDefault="001302A5" w:rsidP="001302A5">
      <w:pPr>
        <w:spacing w:line="360" w:lineRule="auto"/>
        <w:ind w:firstLine="360"/>
        <w:jc w:val="both"/>
        <w:rPr>
          <w:rFonts w:ascii="Arial" w:hAnsi="Arial" w:cs="Arial"/>
          <w:color w:val="4472C4"/>
          <w:sz w:val="28"/>
          <w:szCs w:val="28"/>
        </w:rPr>
      </w:pPr>
      <w:r w:rsidRPr="008D6E2F">
        <w:rPr>
          <w:rFonts w:ascii="Arial" w:hAnsi="Arial" w:cs="Arial"/>
          <w:color w:val="4472C4"/>
          <w:sz w:val="28"/>
          <w:szCs w:val="28"/>
        </w:rPr>
        <w:t xml:space="preserve">Les écoliers étudient la lecture, le calcul, l’écriture mais aussi la </w:t>
      </w:r>
      <w:r w:rsidRPr="007C22A8">
        <w:rPr>
          <w:rFonts w:ascii="Arial" w:hAnsi="Arial" w:cs="Arial"/>
          <w:b/>
          <w:bCs/>
          <w:color w:val="FF0000"/>
          <w:sz w:val="28"/>
          <w:szCs w:val="28"/>
        </w:rPr>
        <w:t>morale</w:t>
      </w:r>
      <w:r w:rsidRPr="008D6E2F">
        <w:rPr>
          <w:rFonts w:ascii="Arial" w:hAnsi="Arial" w:cs="Arial"/>
          <w:color w:val="4472C4"/>
          <w:sz w:val="28"/>
          <w:szCs w:val="28"/>
        </w:rPr>
        <w:t xml:space="preserve"> dans des </w:t>
      </w:r>
      <w:r w:rsidRPr="00962E72">
        <w:rPr>
          <w:rFonts w:ascii="Arial" w:hAnsi="Arial" w:cs="Arial"/>
          <w:b/>
          <w:bCs/>
          <w:color w:val="FF0000"/>
          <w:sz w:val="28"/>
          <w:szCs w:val="28"/>
        </w:rPr>
        <w:t>classes non mixtes</w:t>
      </w:r>
      <w:r w:rsidRPr="008D6E2F">
        <w:rPr>
          <w:rFonts w:ascii="Arial" w:hAnsi="Arial" w:cs="Arial"/>
          <w:color w:val="4472C4"/>
          <w:sz w:val="28"/>
          <w:szCs w:val="28"/>
        </w:rPr>
        <w:t>. La discipline est sévère et les punitions nombreuses.</w:t>
      </w:r>
      <w:r w:rsidRPr="008D4233">
        <w:rPr>
          <w:rFonts w:ascii="Arial" w:hAnsi="Arial" w:cs="Arial"/>
          <w:color w:val="008000"/>
        </w:rPr>
        <w:t xml:space="preserve"> </w:t>
      </w:r>
      <w:r w:rsidRPr="00915F04">
        <w:rPr>
          <w:rFonts w:ascii="Arial" w:hAnsi="Arial" w:cs="Arial"/>
          <w:color w:val="008000"/>
        </w:rPr>
        <w:t>X</w:t>
      </w:r>
    </w:p>
    <w:p w14:paraId="0793EFEE" w14:textId="1928129B" w:rsidR="001302A5" w:rsidRPr="001302A5" w:rsidRDefault="001302A5" w:rsidP="001302A5">
      <w:pPr>
        <w:tabs>
          <w:tab w:val="left" w:pos="284"/>
        </w:tabs>
        <w:spacing w:line="360" w:lineRule="auto"/>
        <w:rPr>
          <w:rFonts w:ascii="Arial" w:hAnsi="Arial" w:cs="Arial"/>
          <w:bCs/>
          <w:color w:val="000000"/>
        </w:rPr>
        <w:sectPr w:rsidR="001302A5" w:rsidRPr="001302A5" w:rsidSect="007F7580">
          <w:footerReference w:type="default" r:id="rId8"/>
          <w:pgSz w:w="16838" w:h="11906" w:orient="landscape"/>
          <w:pgMar w:top="284" w:right="284" w:bottom="284" w:left="284" w:header="283" w:footer="0" w:gutter="0"/>
          <w:cols w:num="2" w:space="708"/>
          <w:docGrid w:linePitch="360"/>
        </w:sectPr>
      </w:pPr>
    </w:p>
    <w:p w14:paraId="61858942" w14:textId="77777777" w:rsidR="00A10595" w:rsidRPr="000B58F1" w:rsidRDefault="00A10595" w:rsidP="00A10595">
      <w:pPr>
        <w:jc w:val="center"/>
        <w:rPr>
          <w:rFonts w:ascii="Century Gothic" w:eastAsia="Times New Roman" w:hAnsi="Century Gothic" w:cs="Times New Roman"/>
          <w:b/>
          <w:bCs/>
          <w:sz w:val="36"/>
          <w:szCs w:val="36"/>
          <w:u w:val="single"/>
          <w:shd w:val="clear" w:color="auto" w:fill="FFFFFF"/>
        </w:rPr>
      </w:pPr>
      <w:r w:rsidRPr="000B58F1">
        <w:rPr>
          <w:rFonts w:ascii="Century Gothic" w:eastAsia="Times New Roman" w:hAnsi="Century Gothic" w:cs="Times New Roman"/>
          <w:b/>
          <w:bCs/>
          <w:sz w:val="36"/>
          <w:szCs w:val="36"/>
          <w:u w:val="single"/>
          <w:shd w:val="clear" w:color="auto" w:fill="FFFFFF"/>
        </w:rPr>
        <w:lastRenderedPageBreak/>
        <w:t>Sens propre ou sens figuré ?</w:t>
      </w:r>
    </w:p>
    <w:p w14:paraId="5AEFA3B5" w14:textId="77777777" w:rsidR="00A10595" w:rsidRDefault="00A10595" w:rsidP="00A10595">
      <w:pPr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FFFFFF"/>
        </w:rPr>
      </w:pPr>
    </w:p>
    <w:p w14:paraId="366844D3" w14:textId="77777777" w:rsidR="00A10595" w:rsidRDefault="00A10595" w:rsidP="00A10595">
      <w:pPr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FFFFFF"/>
        </w:rPr>
      </w:pPr>
      <w:r w:rsidRPr="00D66CA7">
        <w:rPr>
          <w:rFonts w:ascii="Century Gothic" w:eastAsia="Times New Roman" w:hAnsi="Century Gothic" w:cs="Times New Roman"/>
          <w:noProof/>
          <w:color w:val="333333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B4952EB" wp14:editId="46FEFD01">
            <wp:simplePos x="0" y="0"/>
            <wp:positionH relativeFrom="column">
              <wp:posOffset>3277235</wp:posOffset>
            </wp:positionH>
            <wp:positionV relativeFrom="paragraph">
              <wp:posOffset>55880</wp:posOffset>
            </wp:positionV>
            <wp:extent cx="3286760" cy="2595245"/>
            <wp:effectExtent l="152400" t="152400" r="370840" b="357505"/>
            <wp:wrapThrough wrapText="bothSides">
              <wp:wrapPolygon edited="0">
                <wp:start x="501" y="-1268"/>
                <wp:lineTo x="-1002" y="-951"/>
                <wp:lineTo x="-1002" y="22197"/>
                <wp:lineTo x="1252" y="24417"/>
                <wp:lineTo x="21658" y="24417"/>
                <wp:lineTo x="21784" y="24100"/>
                <wp:lineTo x="23787" y="22039"/>
                <wp:lineTo x="23912" y="1586"/>
                <wp:lineTo x="22410" y="-793"/>
                <wp:lineTo x="22284" y="-1268"/>
                <wp:lineTo x="501" y="-1268"/>
              </wp:wrapPolygon>
            </wp:wrapThrough>
            <wp:docPr id="1" name="Image 1" descr="LUCILE HD:Users:lucile:Desktop:bv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LE HD:Users:lucile:Desktop:bv00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9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525F9" w14:textId="77777777" w:rsidR="00A10595" w:rsidRPr="000B58F1" w:rsidRDefault="00A10595" w:rsidP="00A10595">
      <w:pPr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FFFFFF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FFFFFF"/>
        </w:rPr>
        <w:t>Lire</w:t>
      </w:r>
      <w:r w:rsidRPr="000B58F1">
        <w:rPr>
          <w:rFonts w:ascii="Century Gothic" w:eastAsia="Times New Roman" w:hAnsi="Century Gothic" w:cs="Times New Roman"/>
          <w:b/>
          <w:bCs/>
          <w:sz w:val="20"/>
          <w:szCs w:val="20"/>
          <w:shd w:val="clear" w:color="auto" w:fill="FFFFFF"/>
        </w:rPr>
        <w:t> :</w:t>
      </w:r>
    </w:p>
    <w:p w14:paraId="012E9AB3" w14:textId="77777777" w:rsidR="00A10595" w:rsidRPr="000B58F1" w:rsidRDefault="00A10595" w:rsidP="00AB6C6D">
      <w:pPr>
        <w:pStyle w:val="Paragraphedeliste"/>
        <w:numPr>
          <w:ilvl w:val="0"/>
          <w:numId w:val="8"/>
        </w:numPr>
        <w:suppressAutoHyphens w:val="0"/>
        <w:rPr>
          <w:rFonts w:ascii="Century Gothic" w:hAnsi="Century Gothic"/>
          <w:sz w:val="20"/>
          <w:szCs w:val="20"/>
          <w:shd w:val="clear" w:color="auto" w:fill="FFFFFF"/>
        </w:rPr>
      </w:pPr>
      <w:r w:rsidRPr="000B58F1">
        <w:rPr>
          <w:rFonts w:ascii="Century Gothic" w:hAnsi="Century Gothic"/>
          <w:sz w:val="20"/>
          <w:szCs w:val="20"/>
          <w:shd w:val="clear" w:color="auto" w:fill="FFFFFF"/>
        </w:rPr>
        <w:t>Le tigre </w:t>
      </w:r>
      <w:r w:rsidRPr="000B58F1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dévore 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>sa proie.</w:t>
      </w:r>
    </w:p>
    <w:p w14:paraId="73F18550" w14:textId="77777777" w:rsidR="00A10595" w:rsidRPr="000B58F1" w:rsidRDefault="00A10595" w:rsidP="00AB6C6D">
      <w:pPr>
        <w:pStyle w:val="Paragraphedeliste"/>
        <w:numPr>
          <w:ilvl w:val="0"/>
          <w:numId w:val="8"/>
        </w:numPr>
        <w:suppressAutoHyphens w:val="0"/>
        <w:rPr>
          <w:rFonts w:ascii="Century Gothic" w:hAnsi="Century Gothic"/>
          <w:sz w:val="20"/>
          <w:szCs w:val="20"/>
          <w:shd w:val="clear" w:color="auto" w:fill="FFFFFF"/>
        </w:rPr>
      </w:pPr>
      <w:r w:rsidRPr="000B58F1">
        <w:rPr>
          <w:rFonts w:ascii="Century Gothic" w:hAnsi="Century Gothic"/>
          <w:sz w:val="20"/>
          <w:szCs w:val="20"/>
          <w:shd w:val="clear" w:color="auto" w:fill="FFFFFF"/>
        </w:rPr>
        <w:t>Naomie </w:t>
      </w:r>
      <w:r w:rsidRPr="000B58F1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dévore 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>un livre.</w:t>
      </w:r>
    </w:p>
    <w:p w14:paraId="1394486D" w14:textId="77777777" w:rsidR="00A10595" w:rsidRPr="00121202" w:rsidRDefault="00A10595" w:rsidP="00AB6C6D">
      <w:pPr>
        <w:pStyle w:val="Paragraphedeliste"/>
        <w:numPr>
          <w:ilvl w:val="0"/>
          <w:numId w:val="10"/>
        </w:numPr>
        <w:suppressAutoHyphens w:val="0"/>
        <w:ind w:left="0"/>
        <w:rPr>
          <w:rFonts w:ascii="Century Gothic" w:hAnsi="Century Gothic"/>
          <w:sz w:val="20"/>
          <w:szCs w:val="20"/>
          <w:shd w:val="clear" w:color="auto" w:fill="FFFFFF"/>
        </w:rPr>
      </w:pPr>
      <w:r w:rsidRPr="000B58F1">
        <w:rPr>
          <w:rFonts w:ascii="Century Gothic" w:hAnsi="Century Gothic"/>
          <w:sz w:val="20"/>
          <w:szCs w:val="20"/>
          <w:shd w:val="clear" w:color="auto" w:fill="FFFFFF"/>
        </w:rPr>
        <w:t xml:space="preserve">Est-ce que le verbe dévorer est ici employé avec le même sens ? </w:t>
      </w:r>
      <w:r w:rsidRPr="00121202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non</w:t>
      </w:r>
    </w:p>
    <w:p w14:paraId="3AAB2E14" w14:textId="77777777" w:rsidR="00A10595" w:rsidRPr="000B58F1" w:rsidRDefault="00A10595" w:rsidP="00AB6C6D">
      <w:pPr>
        <w:pStyle w:val="Paragraphedeliste"/>
        <w:numPr>
          <w:ilvl w:val="0"/>
          <w:numId w:val="9"/>
        </w:numPr>
        <w:suppressAutoHyphens w:val="0"/>
        <w:rPr>
          <w:rFonts w:ascii="Century Gothic" w:hAnsi="Century Gothic"/>
          <w:b/>
          <w:bCs/>
          <w:sz w:val="22"/>
          <w:szCs w:val="22"/>
          <w:u w:val="single"/>
          <w:shd w:val="clear" w:color="auto" w:fill="FFFFFF"/>
        </w:rPr>
      </w:pPr>
      <w:r w:rsidRPr="000B58F1">
        <w:rPr>
          <w:rFonts w:ascii="Century Gothic" w:hAnsi="Century Gothic"/>
          <w:sz w:val="20"/>
          <w:szCs w:val="20"/>
          <w:shd w:val="clear" w:color="auto" w:fill="FFFFFF"/>
        </w:rPr>
        <w:t>Le mot </w:t>
      </w:r>
      <w:r w:rsidRPr="000B58F1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dévore 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 xml:space="preserve">est employé au </w:t>
      </w:r>
      <w:r w:rsidRPr="00121202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sens propre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 xml:space="preserve"> et signifie </w:t>
      </w:r>
      <w:r w:rsidRPr="000B58F1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manger en déchirant avec les dents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>.</w:t>
      </w:r>
    </w:p>
    <w:p w14:paraId="54137CBF" w14:textId="77777777" w:rsidR="00A10595" w:rsidRPr="000B58F1" w:rsidRDefault="00A10595" w:rsidP="00AB6C6D">
      <w:pPr>
        <w:pStyle w:val="Paragraphedeliste"/>
        <w:numPr>
          <w:ilvl w:val="0"/>
          <w:numId w:val="9"/>
        </w:numPr>
        <w:suppressAutoHyphens w:val="0"/>
        <w:rPr>
          <w:rFonts w:ascii="Century Gothic" w:hAnsi="Century Gothic"/>
          <w:b/>
          <w:bCs/>
          <w:color w:val="FF0000"/>
          <w:sz w:val="22"/>
          <w:szCs w:val="22"/>
          <w:u w:val="single"/>
          <w:shd w:val="clear" w:color="auto" w:fill="FFFFFF"/>
        </w:rPr>
      </w:pPr>
      <w:r w:rsidRPr="000B58F1">
        <w:rPr>
          <w:rFonts w:ascii="Century Gothic" w:hAnsi="Century Gothic"/>
          <w:sz w:val="20"/>
          <w:szCs w:val="20"/>
          <w:shd w:val="clear" w:color="auto" w:fill="FFFFFF"/>
        </w:rPr>
        <w:t>Le mot </w:t>
      </w:r>
      <w:r w:rsidRPr="000B58F1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dévore 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 xml:space="preserve">est employé au </w:t>
      </w:r>
      <w:r w:rsidRPr="00121202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sens figuré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 xml:space="preserve"> et signifie</w:t>
      </w:r>
      <w:r w:rsidRPr="000B58F1">
        <w:rPr>
          <w:rFonts w:ascii="Century Gothic" w:hAnsi="Century Gothic"/>
          <w:i/>
          <w:iCs/>
          <w:sz w:val="20"/>
          <w:szCs w:val="20"/>
          <w:shd w:val="clear" w:color="auto" w:fill="FFFFFF"/>
        </w:rPr>
        <w:t> lire avec passion</w:t>
      </w:r>
      <w:r w:rsidRPr="000B58F1">
        <w:rPr>
          <w:rFonts w:ascii="Century Gothic" w:hAnsi="Century Gothic"/>
          <w:sz w:val="20"/>
          <w:szCs w:val="20"/>
          <w:shd w:val="clear" w:color="auto" w:fill="FFFFFF"/>
        </w:rPr>
        <w:t>.</w:t>
      </w:r>
      <w:r w:rsidRPr="000B58F1">
        <w:rPr>
          <w:rFonts w:ascii="Century Gothic" w:hAnsi="Century Gothic"/>
          <w:sz w:val="20"/>
          <w:szCs w:val="20"/>
        </w:rPr>
        <w:br/>
      </w:r>
    </w:p>
    <w:p w14:paraId="0AA5902B" w14:textId="77777777" w:rsidR="00A10595" w:rsidRPr="008B0B8D" w:rsidRDefault="00A10595" w:rsidP="00A10595">
      <w:pPr>
        <w:rPr>
          <w:rFonts w:ascii="Century Gothic" w:eastAsia="Times New Roman" w:hAnsi="Century Gothic" w:cs="Times New Roman"/>
          <w:b/>
          <w:bCs/>
          <w:u w:val="single"/>
          <w:shd w:val="clear" w:color="auto" w:fill="FFFFFF"/>
        </w:rPr>
      </w:pPr>
    </w:p>
    <w:p w14:paraId="0C9880DD" w14:textId="77777777" w:rsidR="00A10595" w:rsidRPr="008B0B8D" w:rsidRDefault="00A10595" w:rsidP="00AB6C6D">
      <w:pPr>
        <w:pStyle w:val="Paragraphedeliste"/>
        <w:numPr>
          <w:ilvl w:val="0"/>
          <w:numId w:val="10"/>
        </w:numPr>
        <w:suppressAutoHyphens w:val="0"/>
        <w:ind w:left="0"/>
        <w:rPr>
          <w:rFonts w:ascii="Century Gothic" w:hAnsi="Century Gothic"/>
          <w:b/>
          <w:bCs/>
          <w:sz w:val="22"/>
          <w:szCs w:val="22"/>
          <w:u w:val="single"/>
          <w:shd w:val="clear" w:color="auto" w:fill="FFFFFF"/>
        </w:rPr>
      </w:pPr>
      <w:r w:rsidRPr="008B0B8D">
        <w:rPr>
          <w:rFonts w:ascii="Century Gothic" w:hAnsi="Century Gothic"/>
          <w:b/>
          <w:bCs/>
          <w:sz w:val="22"/>
          <w:szCs w:val="22"/>
          <w:u w:val="single"/>
          <w:shd w:val="clear" w:color="auto" w:fill="FFFFFF"/>
        </w:rPr>
        <w:t xml:space="preserve">Présenter le corpus : 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les mots en gras sont-ils employés au s</w:t>
      </w:r>
      <w:r w:rsidRPr="00121202"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ens propre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ou au sens </w:t>
      </w:r>
      <w:r w:rsidRPr="00121202">
        <w:rPr>
          <w:rFonts w:ascii="Century Gothic" w:hAnsi="Century Gothic"/>
          <w:i/>
          <w:iCs/>
          <w:sz w:val="22"/>
          <w:szCs w:val="22"/>
          <w:shd w:val="clear" w:color="auto" w:fill="FFFFFF"/>
        </w:rPr>
        <w:t>figuré ?</w:t>
      </w:r>
      <w:r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 Aide-toi du dictionnaire pour trouver leur sens.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10595" w:rsidRPr="00D86297" w14:paraId="43D1E356" w14:textId="77777777" w:rsidTr="009A4DE8">
        <w:tc>
          <w:tcPr>
            <w:tcW w:w="9889" w:type="dxa"/>
          </w:tcPr>
          <w:p w14:paraId="51945D73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Les étoiles 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brillent</w:t>
            </w:r>
            <w:r w:rsidRPr="00B7654A">
              <w:rPr>
                <w:rFonts w:ascii="Century Gothic" w:hAnsi="Century Gothic"/>
                <w:shd w:val="clear" w:color="auto" w:fill="FFFFFF"/>
              </w:rPr>
              <w:t>.</w:t>
            </w:r>
          </w:p>
        </w:tc>
      </w:tr>
      <w:tr w:rsidR="00A10595" w:rsidRPr="00D86297" w14:paraId="582D0C0A" w14:textId="77777777" w:rsidTr="009A4DE8">
        <w:tc>
          <w:tcPr>
            <w:tcW w:w="9889" w:type="dxa"/>
          </w:tcPr>
          <w:p w14:paraId="660B3CEC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Martin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 brille </w:t>
            </w:r>
            <w:r w:rsidRPr="00B7654A">
              <w:rPr>
                <w:rFonts w:ascii="Century Gothic" w:hAnsi="Century Gothic"/>
                <w:shd w:val="clear" w:color="auto" w:fill="FFFFFF"/>
              </w:rPr>
              <w:t>à ce concours. </w:t>
            </w:r>
          </w:p>
        </w:tc>
      </w:tr>
      <w:tr w:rsidR="00A10595" w:rsidRPr="00D86297" w14:paraId="03919FF1" w14:textId="77777777" w:rsidTr="009A4DE8">
        <w:tc>
          <w:tcPr>
            <w:tcW w:w="9889" w:type="dxa"/>
          </w:tcPr>
          <w:p w14:paraId="5333C176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Mon père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 xml:space="preserve"> a des pépins </w:t>
            </w:r>
            <w:r w:rsidRPr="00B7654A">
              <w:rPr>
                <w:rFonts w:ascii="Century Gothic" w:hAnsi="Century Gothic"/>
                <w:shd w:val="clear" w:color="auto" w:fill="FFFFFF"/>
              </w:rPr>
              <w:t>avec sa voiture.</w:t>
            </w:r>
          </w:p>
        </w:tc>
      </w:tr>
      <w:tr w:rsidR="00A10595" w:rsidRPr="00D86297" w14:paraId="2A636F68" w14:textId="77777777" w:rsidTr="009A4DE8">
        <w:tc>
          <w:tcPr>
            <w:tcW w:w="9889" w:type="dxa"/>
          </w:tcPr>
          <w:p w14:paraId="04B18C63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J'ai craché le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 pépin</w:t>
            </w:r>
            <w:r w:rsidRPr="00B7654A">
              <w:rPr>
                <w:rFonts w:ascii="Century Gothic" w:hAnsi="Century Gothic"/>
                <w:shd w:val="clear" w:color="auto" w:fill="FFFFFF"/>
              </w:rPr>
              <w:t xml:space="preserve"> de cette pomme </w:t>
            </w:r>
          </w:p>
        </w:tc>
      </w:tr>
      <w:tr w:rsidR="00A10595" w:rsidRPr="00D86297" w14:paraId="2EA7A30E" w14:textId="77777777" w:rsidTr="009A4DE8">
        <w:tc>
          <w:tcPr>
            <w:tcW w:w="9889" w:type="dxa"/>
          </w:tcPr>
          <w:p w14:paraId="43B5C086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J'ai 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éclaboussé</w:t>
            </w:r>
            <w:r w:rsidRPr="00B7654A">
              <w:rPr>
                <w:rFonts w:ascii="Century Gothic" w:hAnsi="Century Gothic"/>
                <w:shd w:val="clear" w:color="auto" w:fill="FFFFFF"/>
              </w:rPr>
              <w:t> mon frère en jouant dans l'eau.</w:t>
            </w:r>
          </w:p>
        </w:tc>
      </w:tr>
      <w:tr w:rsidR="00A10595" w:rsidRPr="00D86297" w14:paraId="297A7B08" w14:textId="77777777" w:rsidTr="009A4DE8">
        <w:tc>
          <w:tcPr>
            <w:tcW w:w="9889" w:type="dxa"/>
          </w:tcPr>
          <w:p w14:paraId="702729C6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Ce politicien a été 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éclaboussé</w:t>
            </w:r>
            <w:r w:rsidRPr="00B7654A">
              <w:rPr>
                <w:rFonts w:ascii="Century Gothic" w:hAnsi="Century Gothic"/>
                <w:shd w:val="clear" w:color="auto" w:fill="FFFFFF"/>
              </w:rPr>
              <w:t> par cette nouvelle. </w:t>
            </w:r>
          </w:p>
        </w:tc>
      </w:tr>
      <w:tr w:rsidR="00A10595" w:rsidRPr="00D86297" w14:paraId="437094D3" w14:textId="77777777" w:rsidTr="009A4DE8">
        <w:tc>
          <w:tcPr>
            <w:tcW w:w="9889" w:type="dxa"/>
          </w:tcPr>
          <w:p w14:paraId="5ACE9D2C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Le 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cerveau</w:t>
            </w:r>
            <w:r w:rsidRPr="00B7654A">
              <w:rPr>
                <w:rFonts w:ascii="Century Gothic" w:hAnsi="Century Gothic"/>
                <w:shd w:val="clear" w:color="auto" w:fill="FFFFFF"/>
              </w:rPr>
              <w:t> humain est rempli de neurones.</w:t>
            </w:r>
          </w:p>
        </w:tc>
      </w:tr>
      <w:tr w:rsidR="00A10595" w:rsidRPr="00D86297" w14:paraId="0FB14B9B" w14:textId="77777777" w:rsidTr="009A4DE8">
        <w:tc>
          <w:tcPr>
            <w:tcW w:w="9889" w:type="dxa"/>
          </w:tcPr>
          <w:p w14:paraId="510A3573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Michel est le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 cerveau</w:t>
            </w:r>
            <w:r w:rsidRPr="00B7654A">
              <w:rPr>
                <w:rFonts w:ascii="Century Gothic" w:hAnsi="Century Gothic"/>
                <w:shd w:val="clear" w:color="auto" w:fill="FFFFFF"/>
              </w:rPr>
              <w:t> de cette entreprise.</w:t>
            </w:r>
          </w:p>
        </w:tc>
      </w:tr>
      <w:tr w:rsidR="00A10595" w:rsidRPr="00D86297" w14:paraId="787766FF" w14:textId="77777777" w:rsidTr="009A4DE8">
        <w:tc>
          <w:tcPr>
            <w:tcW w:w="9889" w:type="dxa"/>
          </w:tcPr>
          <w:p w14:paraId="1FAE3015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>Je ne trouve pas la réponse et je me 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creuse le cerveau</w:t>
            </w:r>
            <w:r w:rsidRPr="00B7654A">
              <w:rPr>
                <w:rFonts w:ascii="Century Gothic" w:hAnsi="Century Gothic"/>
                <w:shd w:val="clear" w:color="auto" w:fill="FFFFFF"/>
              </w:rPr>
              <w:t>.</w:t>
            </w:r>
          </w:p>
        </w:tc>
      </w:tr>
      <w:tr w:rsidR="00A10595" w:rsidRPr="00D86297" w14:paraId="6E59EC85" w14:textId="77777777" w:rsidTr="009A4DE8">
        <w:tc>
          <w:tcPr>
            <w:tcW w:w="9889" w:type="dxa"/>
          </w:tcPr>
          <w:p w14:paraId="17B74EE2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 xml:space="preserve">Cette sauterelle est 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verte</w:t>
            </w:r>
            <w:r w:rsidRPr="00B7654A">
              <w:rPr>
                <w:rFonts w:ascii="Century Gothic" w:hAnsi="Century Gothic"/>
                <w:shd w:val="clear" w:color="auto" w:fill="FFFFFF"/>
              </w:rPr>
              <w:t>.</w:t>
            </w:r>
          </w:p>
        </w:tc>
      </w:tr>
      <w:tr w:rsidR="00A10595" w:rsidRPr="00B34F59" w14:paraId="73F6F0DC" w14:textId="77777777" w:rsidTr="009A4DE8">
        <w:tc>
          <w:tcPr>
            <w:tcW w:w="9889" w:type="dxa"/>
          </w:tcPr>
          <w:p w14:paraId="0AD3A1E8" w14:textId="77777777" w:rsidR="00A10595" w:rsidRPr="00B34F59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34F59">
              <w:rPr>
                <w:rFonts w:ascii="Century Gothic" w:hAnsi="Century Gothic"/>
                <w:shd w:val="clear" w:color="auto" w:fill="FFFFFF"/>
              </w:rPr>
              <w:t xml:space="preserve">Ma mère a la </w:t>
            </w:r>
            <w:r w:rsidRPr="00B34F59">
              <w:rPr>
                <w:rFonts w:ascii="Century Gothic" w:hAnsi="Century Gothic"/>
                <w:b/>
                <w:bCs/>
                <w:shd w:val="clear" w:color="auto" w:fill="FFFFFF"/>
              </w:rPr>
              <w:t>main</w:t>
            </w:r>
            <w:r w:rsidRPr="00B34F59">
              <w:rPr>
                <w:rFonts w:ascii="Century Gothic" w:hAnsi="Century Gothic"/>
                <w:shd w:val="clear" w:color="auto" w:fill="FFFFFF"/>
              </w:rPr>
              <w:t xml:space="preserve"> </w:t>
            </w:r>
            <w:r w:rsidRPr="00B34F59">
              <w:rPr>
                <w:rFonts w:ascii="Century Gothic" w:hAnsi="Century Gothic"/>
                <w:b/>
                <w:bCs/>
                <w:shd w:val="clear" w:color="auto" w:fill="FFFFFF"/>
              </w:rPr>
              <w:t xml:space="preserve">verte : </w:t>
            </w:r>
            <w:r w:rsidRPr="00B34F59">
              <w:rPr>
                <w:rFonts w:ascii="Century Gothic" w:hAnsi="Century Gothic"/>
                <w:shd w:val="clear" w:color="auto" w:fill="FFFFFF"/>
              </w:rPr>
              <w:t>son jardin est magnifique !</w:t>
            </w:r>
          </w:p>
        </w:tc>
      </w:tr>
      <w:tr w:rsidR="00A10595" w:rsidRPr="008B0B8D" w14:paraId="35DE7108" w14:textId="77777777" w:rsidTr="009A4DE8">
        <w:trPr>
          <w:trHeight w:val="63"/>
        </w:trPr>
        <w:tc>
          <w:tcPr>
            <w:tcW w:w="9889" w:type="dxa"/>
          </w:tcPr>
          <w:p w14:paraId="63830EDF" w14:textId="77777777" w:rsidR="00A10595" w:rsidRPr="00B7654A" w:rsidRDefault="00A10595" w:rsidP="00AB6C6D">
            <w:pPr>
              <w:pStyle w:val="Paragraphedeliste"/>
              <w:numPr>
                <w:ilvl w:val="0"/>
                <w:numId w:val="14"/>
              </w:numPr>
              <w:suppressAutoHyphens w:val="0"/>
              <w:spacing w:line="360" w:lineRule="auto"/>
              <w:ind w:hanging="360"/>
              <w:rPr>
                <w:rFonts w:ascii="Century Gothic" w:hAnsi="Century Gothic"/>
                <w:shd w:val="clear" w:color="auto" w:fill="FFFFFF"/>
              </w:rPr>
            </w:pPr>
            <w:r w:rsidRPr="00B7654A">
              <w:rPr>
                <w:rFonts w:ascii="Century Gothic" w:hAnsi="Century Gothic"/>
                <w:shd w:val="clear" w:color="auto" w:fill="FFFFFF"/>
              </w:rPr>
              <w:t xml:space="preserve">Face à </w:t>
            </w:r>
            <w:r>
              <w:rPr>
                <w:rFonts w:ascii="Century Gothic" w:hAnsi="Century Gothic"/>
                <w:shd w:val="clear" w:color="auto" w:fill="FFFFFF"/>
              </w:rPr>
              <w:t xml:space="preserve">cette </w:t>
            </w:r>
            <w:r w:rsidRPr="00B7654A">
              <w:rPr>
                <w:rFonts w:ascii="Century Gothic" w:hAnsi="Century Gothic"/>
                <w:shd w:val="clear" w:color="auto" w:fill="FFFFFF"/>
              </w:rPr>
              <w:t xml:space="preserve">injustice, je suis </w:t>
            </w:r>
            <w:r w:rsidRPr="00B7654A">
              <w:rPr>
                <w:rFonts w:ascii="Century Gothic" w:hAnsi="Century Gothic"/>
                <w:b/>
                <w:bCs/>
                <w:shd w:val="clear" w:color="auto" w:fill="FFFFFF"/>
              </w:rPr>
              <w:t>verte de rage</w:t>
            </w:r>
            <w:r w:rsidRPr="00B7654A">
              <w:rPr>
                <w:rFonts w:ascii="Century Gothic" w:hAnsi="Century Gothic"/>
                <w:shd w:val="clear" w:color="auto" w:fill="FFFFFF"/>
              </w:rPr>
              <w:t> !</w:t>
            </w:r>
          </w:p>
        </w:tc>
      </w:tr>
    </w:tbl>
    <w:p w14:paraId="31A30897" w14:textId="77777777" w:rsidR="00A10595" w:rsidRPr="008B0B8D" w:rsidRDefault="00A10595" w:rsidP="00A10595">
      <w:pPr>
        <w:rPr>
          <w:rFonts w:ascii="Century Gothic" w:eastAsia="Times New Roman" w:hAnsi="Century Gothic" w:cs="Times New Roman"/>
          <w:b/>
          <w:bCs/>
          <w:color w:val="FF0000"/>
          <w:u w:val="single"/>
          <w:shd w:val="clear" w:color="auto" w:fill="FFFFFF"/>
        </w:rPr>
      </w:pPr>
    </w:p>
    <w:p w14:paraId="568D43AC" w14:textId="77777777" w:rsidR="00A10595" w:rsidRDefault="00A10595" w:rsidP="00A10595">
      <w:pPr>
        <w:rPr>
          <w:rFonts w:ascii="Century Gothic" w:eastAsia="Times New Roman" w:hAnsi="Century Gothic" w:cs="Times New Roman"/>
          <w:b/>
          <w:bCs/>
          <w:i/>
          <w:iCs/>
          <w:shd w:val="clear" w:color="auto" w:fill="FFFFFF"/>
        </w:rPr>
      </w:pPr>
      <w:r>
        <w:rPr>
          <w:rFonts w:ascii="Century Gothic" w:eastAsia="Times New Roman" w:hAnsi="Century Gothic" w:cs="Times New Roman"/>
          <w:b/>
          <w:bCs/>
          <w:i/>
          <w:iCs/>
          <w:shd w:val="clear" w:color="auto" w:fill="FFFFFF"/>
        </w:rPr>
        <w:br w:type="page"/>
      </w:r>
    </w:p>
    <w:p w14:paraId="046A0DE1" w14:textId="77777777" w:rsidR="00A10595" w:rsidRPr="00121202" w:rsidRDefault="00A10595" w:rsidP="00AB6C6D">
      <w:pPr>
        <w:pStyle w:val="Paragraphedeliste"/>
        <w:numPr>
          <w:ilvl w:val="0"/>
          <w:numId w:val="10"/>
        </w:numPr>
        <w:suppressAutoHyphens w:val="0"/>
        <w:ind w:left="-142"/>
        <w:rPr>
          <w:rFonts w:ascii="Century Gothic" w:hAnsi="Century Gothic"/>
          <w:i/>
          <w:iCs/>
          <w:sz w:val="22"/>
          <w:szCs w:val="22"/>
          <w:shd w:val="clear" w:color="auto" w:fill="FFFFFF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shd w:val="clear" w:color="auto" w:fill="FFFFFF"/>
        </w:rPr>
        <w:lastRenderedPageBreak/>
        <w:t>Correction</w:t>
      </w:r>
      <w:r w:rsidRPr="00121202">
        <w:rPr>
          <w:rFonts w:ascii="Century Gothic" w:hAnsi="Century Gothic"/>
          <w:i/>
          <w:iCs/>
          <w:sz w:val="22"/>
          <w:szCs w:val="22"/>
          <w:shd w:val="clear" w:color="auto" w:fill="FFFFFF"/>
        </w:rPr>
        <w:t xml:space="preserve"> : </w:t>
      </w:r>
    </w:p>
    <w:p w14:paraId="73A335E5" w14:textId="77777777" w:rsidR="00A10595" w:rsidRPr="00D86297" w:rsidRDefault="00A10595" w:rsidP="00A10595">
      <w:pPr>
        <w:rPr>
          <w:rFonts w:ascii="Century Gothic" w:eastAsia="Times New Roman" w:hAnsi="Century Gothic" w:cs="Times New Roman"/>
          <w:color w:val="768C3E"/>
          <w:shd w:val="clear" w:color="auto" w:fill="FFFFFF"/>
        </w:rPr>
      </w:pPr>
      <w:r w:rsidRPr="006A3973">
        <w:rPr>
          <w:rFonts w:ascii="Century Gothic" w:eastAsia="Times New Roman" w:hAnsi="Century Gothic" w:cs="Times New Roman"/>
          <w:color w:val="333333"/>
          <w:sz w:val="20"/>
          <w:szCs w:val="20"/>
        </w:rPr>
        <w:br/>
      </w:r>
      <w:r w:rsidRPr="00D86297">
        <w:rPr>
          <w:rFonts w:ascii="Century Gothic" w:eastAsia="Times New Roman" w:hAnsi="Century Gothic" w:cs="Times New Roman"/>
          <w:color w:val="0070C0"/>
          <w:shd w:val="clear" w:color="auto" w:fill="FFFFFF"/>
        </w:rPr>
        <w:t>1. A. Les étoiles </w:t>
      </w:r>
      <w:r w:rsidRPr="00D86297">
        <w:rPr>
          <w:rFonts w:ascii="Century Gothic" w:eastAsia="Times New Roman" w:hAnsi="Century Gothic" w:cs="Times New Roman"/>
          <w:b/>
          <w:bCs/>
          <w:color w:val="0070C0"/>
          <w:shd w:val="clear" w:color="auto" w:fill="FFFFFF"/>
        </w:rPr>
        <w:t>brillent</w:t>
      </w:r>
      <w:r w:rsidRPr="00D86297">
        <w:rPr>
          <w:rFonts w:ascii="Century Gothic" w:eastAsia="Times New Roman" w:hAnsi="Century Gothic" w:cs="Times New Roman"/>
          <w:color w:val="0070C0"/>
          <w:shd w:val="clear" w:color="auto" w:fill="FFFFFF"/>
        </w:rPr>
        <w:t>. </w:t>
      </w:r>
      <w:r w:rsidRPr="00D86297">
        <w:rPr>
          <w:rFonts w:ascii="Century Gothic" w:eastAsia="Times New Roman" w:hAnsi="Century Gothic" w:cs="Times New Roman"/>
          <w:color w:val="0070C0"/>
        </w:rPr>
        <w:t xml:space="preserve">/ B. </w:t>
      </w:r>
      <w:r w:rsidRPr="00D86297">
        <w:rPr>
          <w:rFonts w:ascii="Century Gothic" w:eastAsia="Times New Roman" w:hAnsi="Century Gothic" w:cs="Times New Roman"/>
          <w:color w:val="0070C0"/>
          <w:shd w:val="clear" w:color="auto" w:fill="FFFFFF"/>
        </w:rPr>
        <w:t>Martin</w:t>
      </w:r>
      <w:r w:rsidRPr="00D86297">
        <w:rPr>
          <w:rFonts w:ascii="Century Gothic" w:eastAsia="Times New Roman" w:hAnsi="Century Gothic" w:cs="Times New Roman"/>
          <w:b/>
          <w:bCs/>
          <w:color w:val="0070C0"/>
          <w:shd w:val="clear" w:color="auto" w:fill="FFFFFF"/>
        </w:rPr>
        <w:t> brille </w:t>
      </w:r>
      <w:r w:rsidRPr="00D86297">
        <w:rPr>
          <w:rFonts w:ascii="Century Gothic" w:eastAsia="Times New Roman" w:hAnsi="Century Gothic" w:cs="Times New Roman"/>
          <w:color w:val="0070C0"/>
          <w:shd w:val="clear" w:color="auto" w:fill="FFFFFF"/>
        </w:rPr>
        <w:t>à ce concours. </w:t>
      </w:r>
    </w:p>
    <w:p w14:paraId="57578521" w14:textId="77777777" w:rsidR="00A10595" w:rsidRPr="00D86297" w:rsidRDefault="00A10595" w:rsidP="00AB6C6D">
      <w:pPr>
        <w:pStyle w:val="Paragraphedeliste"/>
        <w:numPr>
          <w:ilvl w:val="0"/>
          <w:numId w:val="13"/>
        </w:numPr>
        <w:suppressAutoHyphens w:val="0"/>
        <w:rPr>
          <w:rFonts w:ascii="Century Gothic" w:hAnsi="Century Gothic"/>
          <w:color w:val="768C3E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Le mot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brillent 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propre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luire, répandre une lumière.</w:t>
      </w:r>
    </w:p>
    <w:p w14:paraId="539B3567" w14:textId="77777777" w:rsidR="00A10595" w:rsidRPr="00D86297" w:rsidRDefault="00A10595" w:rsidP="00AB6C6D">
      <w:pPr>
        <w:pStyle w:val="Paragraphedeliste"/>
        <w:numPr>
          <w:ilvl w:val="0"/>
          <w:numId w:val="13"/>
        </w:numPr>
        <w:suppressAutoHyphens w:val="0"/>
        <w:rPr>
          <w:rFonts w:ascii="Century Gothic" w:hAnsi="Century Gothic"/>
          <w:color w:val="768C3E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Le mot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brille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se distinguer.</w:t>
      </w:r>
      <w:r w:rsidRPr="00D86297">
        <w:rPr>
          <w:rFonts w:ascii="Century Gothic" w:hAnsi="Century Gothic"/>
          <w:color w:val="333333"/>
          <w:shd w:val="clear" w:color="auto" w:fill="FFFFFF"/>
        </w:rPr>
        <w:t> </w:t>
      </w:r>
      <w:r w:rsidRPr="00D86297">
        <w:rPr>
          <w:rFonts w:ascii="Century Gothic" w:hAnsi="Century Gothic"/>
          <w:color w:val="333333"/>
        </w:rPr>
        <w:br/>
      </w:r>
    </w:p>
    <w:p w14:paraId="045C9846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0070C0"/>
          <w:shd w:val="clear" w:color="auto" w:fill="FFFFFF"/>
        </w:rPr>
      </w:pPr>
      <w:r w:rsidRPr="00D86297">
        <w:rPr>
          <w:rFonts w:ascii="Century Gothic" w:hAnsi="Century Gothic"/>
          <w:color w:val="0070C0"/>
          <w:shd w:val="clear" w:color="auto" w:fill="FFFFFF"/>
        </w:rPr>
        <w:t>2. A. Mon père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 xml:space="preserve"> a des pépins </w:t>
      </w:r>
      <w:r w:rsidRPr="00D86297">
        <w:rPr>
          <w:rFonts w:ascii="Century Gothic" w:hAnsi="Century Gothic"/>
          <w:color w:val="0070C0"/>
          <w:shd w:val="clear" w:color="auto" w:fill="FFFFFF"/>
        </w:rPr>
        <w:t>avec sa voiture.</w:t>
      </w:r>
      <w:r w:rsidRPr="00D86297">
        <w:rPr>
          <w:rFonts w:ascii="Century Gothic" w:hAnsi="Century Gothic"/>
          <w:color w:val="333333"/>
        </w:rPr>
        <w:t xml:space="preserve"> </w:t>
      </w:r>
      <w:r w:rsidRPr="00D86297">
        <w:rPr>
          <w:rFonts w:ascii="Century Gothic" w:hAnsi="Century Gothic"/>
          <w:color w:val="0070C0"/>
          <w:shd w:val="clear" w:color="auto" w:fill="FFFFFF"/>
        </w:rPr>
        <w:t>/ B. J'ai craché le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 pépin</w:t>
      </w:r>
      <w:r w:rsidRPr="00D86297">
        <w:rPr>
          <w:rFonts w:ascii="Century Gothic" w:hAnsi="Century Gothic"/>
          <w:color w:val="0070C0"/>
          <w:shd w:val="clear" w:color="auto" w:fill="FFFFFF"/>
        </w:rPr>
        <w:t xml:space="preserve"> de cette pomme </w:t>
      </w:r>
    </w:p>
    <w:p w14:paraId="6F4A5F76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i/>
          <w:iCs/>
          <w:color w:val="333333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A. Le mot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pépin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propre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une graine de fruits. </w:t>
      </w:r>
      <w:r w:rsidRPr="00D86297">
        <w:rPr>
          <w:rFonts w:ascii="Century Gothic" w:hAnsi="Century Gothic"/>
          <w:color w:val="333333"/>
        </w:rPr>
        <w:br/>
      </w:r>
      <w:r w:rsidRPr="00D86297">
        <w:rPr>
          <w:rFonts w:ascii="Century Gothic" w:hAnsi="Century Gothic"/>
          <w:color w:val="333333"/>
          <w:shd w:val="clear" w:color="auto" w:fill="FFFFFF"/>
        </w:rPr>
        <w:t>B. L'expression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avoir des pépins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employée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signifie avoir des ennuis. </w:t>
      </w:r>
    </w:p>
    <w:p w14:paraId="133D2E40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0070C0"/>
          <w:shd w:val="clear" w:color="auto" w:fill="FFFFFF"/>
        </w:rPr>
      </w:pPr>
    </w:p>
    <w:p w14:paraId="2D2414CF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333333"/>
          <w:shd w:val="clear" w:color="auto" w:fill="FFFFFF"/>
        </w:rPr>
      </w:pPr>
      <w:r w:rsidRPr="00D86297">
        <w:rPr>
          <w:rFonts w:ascii="Century Gothic" w:hAnsi="Century Gothic"/>
          <w:color w:val="0070C0"/>
          <w:shd w:val="clear" w:color="auto" w:fill="FFFFFF"/>
        </w:rPr>
        <w:t>3. A. J'ai 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éclaboussé</w:t>
      </w:r>
      <w:r w:rsidRPr="00D86297">
        <w:rPr>
          <w:rFonts w:ascii="Century Gothic" w:hAnsi="Century Gothic"/>
          <w:color w:val="0070C0"/>
          <w:shd w:val="clear" w:color="auto" w:fill="FFFFFF"/>
        </w:rPr>
        <w:t> mon frère en jouant dans l'eau. / B .Ce politicien a été 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éclaboussé</w:t>
      </w:r>
      <w:r w:rsidRPr="00D86297">
        <w:rPr>
          <w:rFonts w:ascii="Century Gothic" w:hAnsi="Century Gothic"/>
          <w:color w:val="0070C0"/>
          <w:shd w:val="clear" w:color="auto" w:fill="FFFFFF"/>
        </w:rPr>
        <w:t> par cette nouvelle. </w:t>
      </w:r>
      <w:r w:rsidRPr="00D86297">
        <w:rPr>
          <w:rFonts w:ascii="Century Gothic" w:hAnsi="Century Gothic"/>
          <w:color w:val="0070C0"/>
        </w:rPr>
        <w:br/>
      </w:r>
      <w:r w:rsidRPr="00D86297">
        <w:rPr>
          <w:rFonts w:ascii="Century Gothic" w:hAnsi="Century Gothic"/>
          <w:color w:val="333333"/>
          <w:shd w:val="clear" w:color="auto" w:fill="FFFFFF"/>
        </w:rPr>
        <w:t>A. Le mot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éclaboussé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propre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faire jaillir de l'eau sur quelqu'un</w:t>
      </w:r>
      <w:r w:rsidRPr="00D86297">
        <w:rPr>
          <w:rFonts w:ascii="Century Gothic" w:hAnsi="Century Gothic"/>
          <w:color w:val="333333"/>
          <w:shd w:val="clear" w:color="auto" w:fill="FFFFFF"/>
        </w:rPr>
        <w:t>. </w:t>
      </w:r>
    </w:p>
    <w:p w14:paraId="5C3F0E95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333333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B. Le mot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éclaboussé 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salir une réputation</w:t>
      </w:r>
      <w:r w:rsidRPr="00D86297">
        <w:rPr>
          <w:rFonts w:ascii="Century Gothic" w:hAnsi="Century Gothic"/>
          <w:color w:val="333333"/>
          <w:shd w:val="clear" w:color="auto" w:fill="FFFFFF"/>
        </w:rPr>
        <w:t>. </w:t>
      </w:r>
      <w:r w:rsidRPr="00D86297">
        <w:rPr>
          <w:rFonts w:ascii="Century Gothic" w:hAnsi="Century Gothic"/>
          <w:color w:val="333333"/>
        </w:rPr>
        <w:br/>
      </w:r>
      <w:r w:rsidRPr="00D86297">
        <w:rPr>
          <w:rFonts w:ascii="Century Gothic" w:hAnsi="Century Gothic"/>
          <w:color w:val="333333"/>
        </w:rPr>
        <w:br/>
      </w:r>
      <w:r w:rsidRPr="00D86297">
        <w:rPr>
          <w:rFonts w:ascii="Century Gothic" w:hAnsi="Century Gothic"/>
          <w:color w:val="0070C0"/>
          <w:shd w:val="clear" w:color="auto" w:fill="FFFFFF"/>
        </w:rPr>
        <w:t>4. A. Michel est le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 cerveau</w:t>
      </w:r>
      <w:r w:rsidRPr="00D86297">
        <w:rPr>
          <w:rFonts w:ascii="Century Gothic" w:hAnsi="Century Gothic"/>
          <w:color w:val="0070C0"/>
          <w:shd w:val="clear" w:color="auto" w:fill="FFFFFF"/>
        </w:rPr>
        <w:t> de cette entreprise. / B. Le 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cerveau</w:t>
      </w:r>
      <w:r w:rsidRPr="00D86297">
        <w:rPr>
          <w:rFonts w:ascii="Century Gothic" w:hAnsi="Century Gothic"/>
          <w:color w:val="0070C0"/>
          <w:shd w:val="clear" w:color="auto" w:fill="FFFFFF"/>
        </w:rPr>
        <w:t> humain est rempli de neurones. / C. Je ne trouve pas la réponse et je me </w:t>
      </w:r>
      <w:r w:rsidRPr="00D86297">
        <w:rPr>
          <w:rFonts w:ascii="Century Gothic" w:hAnsi="Century Gothic"/>
          <w:b/>
          <w:bCs/>
          <w:color w:val="0070C0"/>
          <w:shd w:val="clear" w:color="auto" w:fill="FFFFFF"/>
        </w:rPr>
        <w:t>creuse le cerveau</w:t>
      </w:r>
      <w:r w:rsidRPr="00D86297">
        <w:rPr>
          <w:rFonts w:ascii="Century Gothic" w:hAnsi="Century Gothic"/>
          <w:color w:val="0070C0"/>
          <w:shd w:val="clear" w:color="auto" w:fill="FFFFFF"/>
        </w:rPr>
        <w:t>. </w:t>
      </w:r>
      <w:r w:rsidRPr="00D86297">
        <w:rPr>
          <w:rFonts w:ascii="Century Gothic" w:hAnsi="Century Gothic"/>
          <w:color w:val="333333"/>
          <w:shd w:val="clear" w:color="auto" w:fill="FFFFFF"/>
        </w:rPr>
        <w:br/>
        <w:t>A. Le mot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cerveau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la personne qui est position de contrôle</w:t>
      </w:r>
      <w:r w:rsidRPr="00D86297">
        <w:rPr>
          <w:rFonts w:ascii="Century Gothic" w:hAnsi="Century Gothic"/>
          <w:color w:val="333333"/>
          <w:shd w:val="clear" w:color="auto" w:fill="FFFFFF"/>
        </w:rPr>
        <w:t>. </w:t>
      </w:r>
    </w:p>
    <w:p w14:paraId="7A1F4B9B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333333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B. Le mot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cerveau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propre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l'organe contenu dans la boîte crânienne. </w:t>
      </w:r>
      <w:r w:rsidRPr="00D86297">
        <w:rPr>
          <w:rFonts w:ascii="Century Gothic" w:hAnsi="Century Gothic"/>
          <w:color w:val="333333"/>
        </w:rPr>
        <w:br/>
      </w:r>
      <w:r w:rsidRPr="00D86297">
        <w:rPr>
          <w:rFonts w:ascii="Century Gothic" w:hAnsi="Century Gothic"/>
          <w:color w:val="333333"/>
          <w:shd w:val="clear" w:color="auto" w:fill="FFFFFF"/>
        </w:rPr>
        <w:t>C. L'expression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se creuser le cerveau 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est employée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chercher avec énergie</w:t>
      </w:r>
      <w:r w:rsidRPr="00D86297">
        <w:rPr>
          <w:rFonts w:ascii="Century Gothic" w:hAnsi="Century Gothic"/>
          <w:color w:val="333333"/>
          <w:shd w:val="clear" w:color="auto" w:fill="FFFFFF"/>
        </w:rPr>
        <w:t>. </w:t>
      </w:r>
      <w:r w:rsidRPr="00D86297">
        <w:rPr>
          <w:rFonts w:ascii="Century Gothic" w:hAnsi="Century Gothic"/>
          <w:color w:val="333333"/>
        </w:rPr>
        <w:br/>
      </w:r>
      <w:r w:rsidRPr="00D86297">
        <w:rPr>
          <w:rFonts w:ascii="Century Gothic" w:hAnsi="Century Gothic"/>
          <w:color w:val="333333"/>
        </w:rPr>
        <w:br/>
      </w:r>
      <w:r w:rsidRPr="001E550F">
        <w:rPr>
          <w:rFonts w:ascii="Century Gothic" w:hAnsi="Century Gothic"/>
          <w:color w:val="0070C0"/>
          <w:shd w:val="clear" w:color="auto" w:fill="FFFFFF"/>
        </w:rPr>
        <w:t xml:space="preserve">5. A. Cette sauterelle est </w:t>
      </w:r>
      <w:r w:rsidRPr="001E550F">
        <w:rPr>
          <w:rFonts w:ascii="Century Gothic" w:hAnsi="Century Gothic"/>
          <w:b/>
          <w:bCs/>
          <w:color w:val="0070C0"/>
          <w:shd w:val="clear" w:color="auto" w:fill="FFFFFF"/>
        </w:rPr>
        <w:t>verte</w:t>
      </w:r>
      <w:r w:rsidRPr="001E550F">
        <w:rPr>
          <w:rFonts w:ascii="Century Gothic" w:hAnsi="Century Gothic"/>
          <w:color w:val="0070C0"/>
          <w:shd w:val="clear" w:color="auto" w:fill="FFFFFF"/>
        </w:rPr>
        <w:t xml:space="preserve">./ B. Ma mère a la </w:t>
      </w:r>
      <w:r w:rsidRPr="001E550F">
        <w:rPr>
          <w:rFonts w:ascii="Century Gothic" w:hAnsi="Century Gothic"/>
          <w:b/>
          <w:bCs/>
          <w:color w:val="0070C0"/>
          <w:shd w:val="clear" w:color="auto" w:fill="FFFFFF"/>
        </w:rPr>
        <w:t>main</w:t>
      </w:r>
      <w:r w:rsidRPr="001E550F">
        <w:rPr>
          <w:rFonts w:ascii="Century Gothic" w:hAnsi="Century Gothic"/>
          <w:color w:val="0070C0"/>
          <w:shd w:val="clear" w:color="auto" w:fill="FFFFFF"/>
        </w:rPr>
        <w:t xml:space="preserve"> </w:t>
      </w:r>
      <w:r w:rsidRPr="001E550F">
        <w:rPr>
          <w:rFonts w:ascii="Century Gothic" w:hAnsi="Century Gothic"/>
          <w:b/>
          <w:bCs/>
          <w:color w:val="0070C0"/>
          <w:shd w:val="clear" w:color="auto" w:fill="FFFFFF"/>
        </w:rPr>
        <w:t xml:space="preserve">verte : </w:t>
      </w:r>
      <w:r w:rsidRPr="001E550F">
        <w:rPr>
          <w:rFonts w:ascii="Century Gothic" w:hAnsi="Century Gothic"/>
          <w:color w:val="0070C0"/>
          <w:shd w:val="clear" w:color="auto" w:fill="FFFFFF"/>
        </w:rPr>
        <w:t xml:space="preserve">son jardin est magnifique ! / C. Face à cette injustice, je suis </w:t>
      </w:r>
      <w:r w:rsidRPr="001E550F">
        <w:rPr>
          <w:rFonts w:ascii="Century Gothic" w:hAnsi="Century Gothic"/>
          <w:b/>
          <w:bCs/>
          <w:color w:val="0070C0"/>
          <w:shd w:val="clear" w:color="auto" w:fill="FFFFFF"/>
        </w:rPr>
        <w:t>verte</w:t>
      </w:r>
      <w:r w:rsidRPr="001E550F">
        <w:rPr>
          <w:rFonts w:ascii="Century Gothic" w:hAnsi="Century Gothic"/>
          <w:color w:val="0070C0"/>
          <w:shd w:val="clear" w:color="auto" w:fill="FFFFFF"/>
        </w:rPr>
        <w:t xml:space="preserve"> de rage !</w:t>
      </w:r>
      <w:r w:rsidRPr="001E550F">
        <w:rPr>
          <w:rFonts w:ascii="Century Gothic" w:hAnsi="Century Gothic"/>
          <w:color w:val="0070C0"/>
          <w:shd w:val="clear" w:color="auto" w:fill="FFFFFF"/>
        </w:rPr>
        <w:br/>
      </w:r>
      <w:r w:rsidRPr="00D86297">
        <w:rPr>
          <w:rFonts w:ascii="Century Gothic" w:hAnsi="Century Gothic"/>
          <w:color w:val="333333"/>
          <w:shd w:val="clear" w:color="auto" w:fill="FFFFFF"/>
        </w:rPr>
        <w:t>A. Le mot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>verte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 est employé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 xml:space="preserve">sens </w:t>
      </w:r>
      <w:r>
        <w:rPr>
          <w:rFonts w:ascii="Century Gothic" w:hAnsi="Century Gothic"/>
          <w:b/>
          <w:bCs/>
          <w:color w:val="333333"/>
          <w:shd w:val="clear" w:color="auto" w:fill="FFFFFF"/>
        </w:rPr>
        <w:t>propre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>la couleur verte.</w:t>
      </w:r>
      <w:r w:rsidRPr="00D86297">
        <w:rPr>
          <w:rFonts w:ascii="Century Gothic" w:hAnsi="Century Gothic"/>
          <w:color w:val="333333"/>
          <w:shd w:val="clear" w:color="auto" w:fill="FFFFFF"/>
        </w:rPr>
        <w:t> </w:t>
      </w:r>
    </w:p>
    <w:p w14:paraId="1DA48594" w14:textId="77777777" w:rsidR="00A10595" w:rsidRDefault="00A10595" w:rsidP="00A10595">
      <w:pPr>
        <w:pStyle w:val="Paragraphedeliste"/>
        <w:ind w:left="142"/>
        <w:rPr>
          <w:rFonts w:ascii="Century Gothic" w:hAnsi="Century Gothic"/>
          <w:color w:val="333333"/>
          <w:shd w:val="clear" w:color="auto" w:fill="FFFFFF"/>
        </w:rPr>
      </w:pPr>
      <w:r w:rsidRPr="00D86297">
        <w:rPr>
          <w:rFonts w:ascii="Century Gothic" w:hAnsi="Century Gothic"/>
          <w:color w:val="333333"/>
          <w:shd w:val="clear" w:color="auto" w:fill="FFFFFF"/>
        </w:rPr>
        <w:t>B. L'expression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>avoir la main verte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est employée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>être doué en jardinage.</w:t>
      </w:r>
      <w:r w:rsidRPr="00D86297">
        <w:rPr>
          <w:rFonts w:ascii="Century Gothic" w:hAnsi="Century Gothic"/>
          <w:color w:val="333333"/>
          <w:shd w:val="clear" w:color="auto" w:fill="FFFFFF"/>
        </w:rPr>
        <w:t> </w:t>
      </w:r>
    </w:p>
    <w:p w14:paraId="4BA53371" w14:textId="77777777" w:rsidR="00A10595" w:rsidRPr="00D86297" w:rsidRDefault="00A10595" w:rsidP="00A10595">
      <w:pPr>
        <w:pStyle w:val="Paragraphedeliste"/>
        <w:ind w:left="142"/>
        <w:rPr>
          <w:rFonts w:ascii="Century Gothic" w:hAnsi="Century Gothic"/>
          <w:color w:val="768C3E"/>
          <w:shd w:val="clear" w:color="auto" w:fill="FFFFFF"/>
        </w:rPr>
      </w:pPr>
      <w:r>
        <w:rPr>
          <w:rFonts w:ascii="Century Gothic" w:hAnsi="Century Gothic"/>
          <w:color w:val="333333"/>
          <w:shd w:val="clear" w:color="auto" w:fill="FFFFFF"/>
        </w:rPr>
        <w:t xml:space="preserve">C. </w:t>
      </w:r>
      <w:r w:rsidRPr="00D86297">
        <w:rPr>
          <w:rFonts w:ascii="Century Gothic" w:hAnsi="Century Gothic"/>
          <w:color w:val="333333"/>
          <w:shd w:val="clear" w:color="auto" w:fill="FFFFFF"/>
        </w:rPr>
        <w:t>L'expression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>être vert de rage</w:t>
      </w:r>
      <w:r w:rsidRPr="00D86297">
        <w:rPr>
          <w:rFonts w:ascii="Century Gothic" w:hAnsi="Century Gothic"/>
          <w:i/>
          <w:iCs/>
          <w:color w:val="333333"/>
          <w:shd w:val="clear" w:color="auto" w:fill="FFFFFF"/>
        </w:rPr>
        <w:t> 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est employée au </w:t>
      </w:r>
      <w:r w:rsidRPr="00D86297">
        <w:rPr>
          <w:rFonts w:ascii="Century Gothic" w:hAnsi="Century Gothic"/>
          <w:b/>
          <w:bCs/>
          <w:color w:val="333333"/>
          <w:shd w:val="clear" w:color="auto" w:fill="FFFFFF"/>
        </w:rPr>
        <w:t>sens figuré</w:t>
      </w:r>
      <w:r w:rsidRPr="00D86297">
        <w:rPr>
          <w:rFonts w:ascii="Century Gothic" w:hAnsi="Century Gothic"/>
          <w:color w:val="333333"/>
          <w:shd w:val="clear" w:color="auto" w:fill="FFFFFF"/>
        </w:rPr>
        <w:t xml:space="preserve"> et signifie </w:t>
      </w:r>
      <w:r>
        <w:rPr>
          <w:rFonts w:ascii="Century Gothic" w:hAnsi="Century Gothic"/>
          <w:i/>
          <w:iCs/>
          <w:color w:val="333333"/>
          <w:shd w:val="clear" w:color="auto" w:fill="FFFFFF"/>
        </w:rPr>
        <w:t xml:space="preserve">être très en colère. </w:t>
      </w:r>
      <w:r w:rsidRPr="00D86297">
        <w:rPr>
          <w:rFonts w:ascii="Century Gothic" w:hAnsi="Century Gothic"/>
          <w:color w:val="333333"/>
        </w:rPr>
        <w:br/>
      </w:r>
    </w:p>
    <w:p w14:paraId="1BB34421" w14:textId="77777777" w:rsidR="00A10595" w:rsidRPr="00EE4CF2" w:rsidRDefault="00A10595" w:rsidP="00AB6C6D">
      <w:pPr>
        <w:pStyle w:val="Paragraphedeliste"/>
        <w:numPr>
          <w:ilvl w:val="0"/>
          <w:numId w:val="12"/>
        </w:numPr>
        <w:suppressAutoHyphens w:val="0"/>
        <w:rPr>
          <w:rFonts w:ascii="Century Gothic" w:hAnsi="Century Gothic"/>
        </w:rPr>
      </w:pPr>
      <w:r w:rsidRPr="00EE4CF2">
        <w:rPr>
          <w:rFonts w:ascii="Century Gothic" w:hAnsi="Century Gothic"/>
          <w:b/>
          <w:bCs/>
        </w:rPr>
        <w:t>Visionnage</w:t>
      </w:r>
      <w:r w:rsidRPr="00D86297">
        <w:rPr>
          <w:rFonts w:ascii="Century Gothic" w:hAnsi="Century Gothic"/>
        </w:rPr>
        <w:t xml:space="preserve"> de la capsule vidéo :</w:t>
      </w:r>
      <w:r>
        <w:rPr>
          <w:rFonts w:ascii="Century Gothic" w:hAnsi="Century Gothic"/>
        </w:rPr>
        <w:t xml:space="preserve"> </w:t>
      </w:r>
      <w:hyperlink r:id="rId10" w:history="1">
        <w:r w:rsidRPr="00EE4CF2">
          <w:rPr>
            <w:rStyle w:val="Lienhypertexte"/>
            <w:rFonts w:ascii="Century Gothic" w:hAnsi="Century Gothic"/>
          </w:rPr>
          <w:t>Sens propre sens figuré</w:t>
        </w:r>
      </w:hyperlink>
    </w:p>
    <w:p w14:paraId="474963CE" w14:textId="77777777" w:rsidR="00A10595" w:rsidRPr="00EE4CF2" w:rsidRDefault="00A10595" w:rsidP="00A10595">
      <w:pPr>
        <w:rPr>
          <w:rFonts w:ascii="Century Gothic" w:hAnsi="Century Gothic"/>
        </w:rPr>
      </w:pPr>
    </w:p>
    <w:p w14:paraId="6586AA0E" w14:textId="77777777" w:rsidR="00A10595" w:rsidRPr="00EE4CF2" w:rsidRDefault="00A10595" w:rsidP="00AB6C6D">
      <w:pPr>
        <w:pStyle w:val="Paragraphedeliste"/>
        <w:numPr>
          <w:ilvl w:val="0"/>
          <w:numId w:val="11"/>
        </w:numPr>
        <w:suppressAutoHyphens w:val="0"/>
        <w:rPr>
          <w:rFonts w:ascii="Century Gothic" w:hAnsi="Century Gothic"/>
          <w:b/>
          <w:bCs/>
        </w:rPr>
      </w:pPr>
      <w:r w:rsidRPr="00EE4CF2">
        <w:rPr>
          <w:rFonts w:ascii="Century Gothic" w:hAnsi="Century Gothic"/>
        </w:rPr>
        <w:t xml:space="preserve">Lire </w:t>
      </w:r>
      <w:r w:rsidRPr="00EE4CF2">
        <w:rPr>
          <w:rFonts w:ascii="Century Gothic" w:hAnsi="Century Gothic"/>
          <w:b/>
          <w:bCs/>
        </w:rPr>
        <w:t>livret de règles</w:t>
      </w:r>
      <w:r w:rsidRPr="00EE4CF2">
        <w:rPr>
          <w:rFonts w:ascii="Century Gothic" w:hAnsi="Century Gothic"/>
        </w:rPr>
        <w:t xml:space="preserve"> </w:t>
      </w:r>
      <w:r w:rsidRPr="00EE4CF2">
        <w:rPr>
          <w:rFonts w:ascii="Century Gothic" w:hAnsi="Century Gothic"/>
          <w:b/>
          <w:bCs/>
        </w:rPr>
        <w:t>F17 « les différents sens d’un mot »</w:t>
      </w:r>
    </w:p>
    <w:p w14:paraId="7A36BB37" w14:textId="77777777" w:rsidR="00A10595" w:rsidRPr="00EE4CF2" w:rsidRDefault="00A10595" w:rsidP="00A10595">
      <w:pPr>
        <w:pStyle w:val="Paragraphedeliste"/>
        <w:rPr>
          <w:rFonts w:ascii="Century Gothic" w:hAnsi="Century Gothic"/>
          <w:b/>
          <w:bCs/>
        </w:rPr>
      </w:pPr>
    </w:p>
    <w:p w14:paraId="20B92EE9" w14:textId="77777777" w:rsidR="00A10595" w:rsidRDefault="00A10595" w:rsidP="00A10595">
      <w:pPr>
        <w:pStyle w:val="Paragraphedeliste"/>
        <w:rPr>
          <w:rFonts w:ascii="Century Gothic" w:hAnsi="Century Gothic"/>
        </w:rPr>
      </w:pPr>
    </w:p>
    <w:p w14:paraId="634E5C22" w14:textId="0E661B8B" w:rsidR="00A10595" w:rsidRDefault="00A10595">
      <w:pPr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br w:type="page"/>
      </w:r>
    </w:p>
    <w:p w14:paraId="37B2E0EA" w14:textId="77777777" w:rsidR="00962C7D" w:rsidRDefault="00962C7D" w:rsidP="00860FE2">
      <w:pPr>
        <w:shd w:val="clear" w:color="auto" w:fill="F2F2F2" w:themeFill="background1" w:themeFillShade="F2"/>
        <w:rPr>
          <w:rFonts w:ascii="Arial" w:hAnsi="Arial" w:cs="Arial"/>
          <w:bCs/>
          <w:i/>
          <w:iCs/>
          <w:color w:val="000000"/>
        </w:rPr>
        <w:sectPr w:rsidR="00962C7D" w:rsidSect="001B1778">
          <w:pgSz w:w="12240" w:h="15840"/>
          <w:pgMar w:top="142" w:right="1417" w:bottom="1417" w:left="1276" w:header="720" w:footer="720" w:gutter="0"/>
          <w:cols w:space="520"/>
          <w:noEndnote/>
        </w:sectPr>
      </w:pPr>
    </w:p>
    <w:p w14:paraId="7E3B5BFD" w14:textId="59EC3E95" w:rsidR="00FB1331" w:rsidRPr="00D846E6" w:rsidRDefault="00962C7D" w:rsidP="00860FE2">
      <w:pPr>
        <w:shd w:val="clear" w:color="auto" w:fill="F2F2F2" w:themeFill="background1" w:themeFillShade="F2"/>
        <w:rPr>
          <w:rFonts w:ascii="Arial" w:hAnsi="Arial" w:cs="Arial"/>
          <w:bCs/>
          <w:i/>
          <w:iCs/>
          <w:color w:val="000000"/>
        </w:rPr>
      </w:pPr>
      <w:r w:rsidRPr="00962C7D">
        <w:rPr>
          <w:rFonts w:ascii="Arial" w:hAnsi="Arial" w:cs="Arial"/>
          <w:bCs/>
          <w:i/>
          <w:iCs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5729AEB9" wp14:editId="75B76B9A">
            <wp:simplePos x="0" y="0"/>
            <wp:positionH relativeFrom="column">
              <wp:posOffset>-556046</wp:posOffset>
            </wp:positionH>
            <wp:positionV relativeFrom="paragraph">
              <wp:posOffset>487</wp:posOffset>
            </wp:positionV>
            <wp:extent cx="9392618" cy="6932245"/>
            <wp:effectExtent l="0" t="0" r="0" b="254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95789" cy="693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1331" w:rsidRPr="00D846E6" w:rsidSect="00962C7D">
      <w:pgSz w:w="15840" w:h="12240" w:orient="landscape"/>
      <w:pgMar w:top="567" w:right="142" w:bottom="1418" w:left="1418" w:header="720" w:footer="720" w:gutter="0"/>
      <w:cols w:space="5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E381" w14:textId="77777777" w:rsidR="00D93BE7" w:rsidRDefault="00D93BE7" w:rsidP="00E21416">
      <w:pPr>
        <w:spacing w:after="0" w:line="240" w:lineRule="auto"/>
      </w:pPr>
      <w:r>
        <w:separator/>
      </w:r>
    </w:p>
  </w:endnote>
  <w:endnote w:type="continuationSeparator" w:id="0">
    <w:p w14:paraId="4EEADB3D" w14:textId="77777777" w:rsidR="00D93BE7" w:rsidRDefault="00D93BE7" w:rsidP="00E2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10643"/>
      <w:docPartObj>
        <w:docPartGallery w:val="Page Numbers (Bottom of Page)"/>
        <w:docPartUnique/>
      </w:docPartObj>
    </w:sdtPr>
    <w:sdtEndPr/>
    <w:sdtContent>
      <w:p w14:paraId="0240C5D1" w14:textId="27CF2047" w:rsidR="00E21416" w:rsidRDefault="00E21416" w:rsidP="009169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33FEA" w14:textId="77777777" w:rsidR="009F6AC3" w:rsidRDefault="009F6A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79D5" w14:textId="77777777" w:rsidR="00D93BE7" w:rsidRDefault="00D93BE7" w:rsidP="00E21416">
      <w:pPr>
        <w:spacing w:after="0" w:line="240" w:lineRule="auto"/>
      </w:pPr>
      <w:r>
        <w:separator/>
      </w:r>
    </w:p>
  </w:footnote>
  <w:footnote w:type="continuationSeparator" w:id="0">
    <w:p w14:paraId="7E07838F" w14:textId="77777777" w:rsidR="00D93BE7" w:rsidRDefault="00D93BE7" w:rsidP="00E2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FF"/>
        <w:w w:val="100"/>
      </w:rPr>
    </w:lvl>
  </w:abstractNum>
  <w:abstractNum w:abstractNumId="1" w15:restartNumberingAfterBreak="0">
    <w:nsid w:val="037F51D1"/>
    <w:multiLevelType w:val="hybridMultilevel"/>
    <w:tmpl w:val="01E0368E"/>
    <w:lvl w:ilvl="0" w:tplc="09B8148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ED2"/>
    <w:multiLevelType w:val="hybridMultilevel"/>
    <w:tmpl w:val="DA4C2A92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BF7"/>
    <w:multiLevelType w:val="hybridMultilevel"/>
    <w:tmpl w:val="B99E801A"/>
    <w:lvl w:ilvl="0" w:tplc="08DAEE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C87"/>
    <w:multiLevelType w:val="hybridMultilevel"/>
    <w:tmpl w:val="11F07970"/>
    <w:lvl w:ilvl="0" w:tplc="2CC051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40FDD"/>
    <w:multiLevelType w:val="hybridMultilevel"/>
    <w:tmpl w:val="66CE8330"/>
    <w:lvl w:ilvl="0" w:tplc="312023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55977"/>
    <w:multiLevelType w:val="hybridMultilevel"/>
    <w:tmpl w:val="C6484676"/>
    <w:lvl w:ilvl="0" w:tplc="180CC53A">
      <w:numFmt w:val="bullet"/>
      <w:lvlText w:val=""/>
      <w:lvlJc w:val="left"/>
      <w:pPr>
        <w:ind w:left="6480" w:hanging="1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2FE9"/>
    <w:multiLevelType w:val="hybridMultilevel"/>
    <w:tmpl w:val="55224B5A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1931"/>
    <w:multiLevelType w:val="hybridMultilevel"/>
    <w:tmpl w:val="358A58B8"/>
    <w:lvl w:ilvl="0" w:tplc="F38CFF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5ED"/>
    <w:multiLevelType w:val="hybridMultilevel"/>
    <w:tmpl w:val="9898A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69D6"/>
    <w:multiLevelType w:val="hybridMultilevel"/>
    <w:tmpl w:val="A64E96D8"/>
    <w:lvl w:ilvl="0" w:tplc="FEA479D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557"/>
    <w:multiLevelType w:val="hybridMultilevel"/>
    <w:tmpl w:val="A2E8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7222"/>
    <w:multiLevelType w:val="hybridMultilevel"/>
    <w:tmpl w:val="E17026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44A68"/>
    <w:multiLevelType w:val="hybridMultilevel"/>
    <w:tmpl w:val="913050E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F3F18"/>
    <w:multiLevelType w:val="hybridMultilevel"/>
    <w:tmpl w:val="BB8EE940"/>
    <w:lvl w:ilvl="0" w:tplc="D13EB6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C00F0"/>
    <w:multiLevelType w:val="hybridMultilevel"/>
    <w:tmpl w:val="E2601C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F2E724E">
      <w:start w:val="1"/>
      <w:numFmt w:val="lowerLetter"/>
      <w:lvlText w:val="%2)"/>
      <w:lvlJc w:val="left"/>
      <w:pPr>
        <w:ind w:left="1710" w:hanging="63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1"/>
    <w:rsid w:val="000728AC"/>
    <w:rsid w:val="00082EEF"/>
    <w:rsid w:val="000844D2"/>
    <w:rsid w:val="000A5A01"/>
    <w:rsid w:val="000D627C"/>
    <w:rsid w:val="00100B3F"/>
    <w:rsid w:val="00104CA8"/>
    <w:rsid w:val="0012175D"/>
    <w:rsid w:val="00126429"/>
    <w:rsid w:val="001302A5"/>
    <w:rsid w:val="001371E6"/>
    <w:rsid w:val="00166FBE"/>
    <w:rsid w:val="00175556"/>
    <w:rsid w:val="00177ED7"/>
    <w:rsid w:val="00185B4A"/>
    <w:rsid w:val="0019278C"/>
    <w:rsid w:val="001C19F8"/>
    <w:rsid w:val="0024193C"/>
    <w:rsid w:val="00283954"/>
    <w:rsid w:val="00285A9B"/>
    <w:rsid w:val="00296B72"/>
    <w:rsid w:val="00296D68"/>
    <w:rsid w:val="002970A2"/>
    <w:rsid w:val="002C1BF2"/>
    <w:rsid w:val="002E565E"/>
    <w:rsid w:val="00334065"/>
    <w:rsid w:val="00337E41"/>
    <w:rsid w:val="00352E23"/>
    <w:rsid w:val="0036050A"/>
    <w:rsid w:val="00397BA9"/>
    <w:rsid w:val="00427CF1"/>
    <w:rsid w:val="00430ECA"/>
    <w:rsid w:val="00437B6D"/>
    <w:rsid w:val="004530FE"/>
    <w:rsid w:val="0046106F"/>
    <w:rsid w:val="004A740C"/>
    <w:rsid w:val="004B747E"/>
    <w:rsid w:val="004C48C9"/>
    <w:rsid w:val="004D42CF"/>
    <w:rsid w:val="0050188C"/>
    <w:rsid w:val="0050757A"/>
    <w:rsid w:val="00526EA1"/>
    <w:rsid w:val="00583366"/>
    <w:rsid w:val="005C6DD0"/>
    <w:rsid w:val="005E3175"/>
    <w:rsid w:val="00641FF7"/>
    <w:rsid w:val="00661C39"/>
    <w:rsid w:val="00674781"/>
    <w:rsid w:val="00686F32"/>
    <w:rsid w:val="00695C3B"/>
    <w:rsid w:val="006A08A7"/>
    <w:rsid w:val="006A5DE0"/>
    <w:rsid w:val="006B1539"/>
    <w:rsid w:val="006B4050"/>
    <w:rsid w:val="006C4862"/>
    <w:rsid w:val="006E241D"/>
    <w:rsid w:val="00707F96"/>
    <w:rsid w:val="0071607C"/>
    <w:rsid w:val="00734745"/>
    <w:rsid w:val="007478D4"/>
    <w:rsid w:val="00754DA0"/>
    <w:rsid w:val="00767B0E"/>
    <w:rsid w:val="007858E7"/>
    <w:rsid w:val="007A51C6"/>
    <w:rsid w:val="007A56F8"/>
    <w:rsid w:val="007F1C08"/>
    <w:rsid w:val="007F7580"/>
    <w:rsid w:val="00803233"/>
    <w:rsid w:val="008069ED"/>
    <w:rsid w:val="00852276"/>
    <w:rsid w:val="00860FE2"/>
    <w:rsid w:val="008A1CA2"/>
    <w:rsid w:val="008D6572"/>
    <w:rsid w:val="00901B90"/>
    <w:rsid w:val="00910305"/>
    <w:rsid w:val="009169B5"/>
    <w:rsid w:val="0092696C"/>
    <w:rsid w:val="00943B6C"/>
    <w:rsid w:val="00943E20"/>
    <w:rsid w:val="00962C7D"/>
    <w:rsid w:val="0097635D"/>
    <w:rsid w:val="009776AB"/>
    <w:rsid w:val="00990B94"/>
    <w:rsid w:val="009A3C19"/>
    <w:rsid w:val="009A4D5F"/>
    <w:rsid w:val="009A547A"/>
    <w:rsid w:val="009B7428"/>
    <w:rsid w:val="009E3A92"/>
    <w:rsid w:val="009F6AC3"/>
    <w:rsid w:val="00A02C99"/>
    <w:rsid w:val="00A10595"/>
    <w:rsid w:val="00A216CE"/>
    <w:rsid w:val="00A26EC8"/>
    <w:rsid w:val="00A32720"/>
    <w:rsid w:val="00A40F6E"/>
    <w:rsid w:val="00A42E8E"/>
    <w:rsid w:val="00AB6C6D"/>
    <w:rsid w:val="00AC3433"/>
    <w:rsid w:val="00AE05B3"/>
    <w:rsid w:val="00B03BB0"/>
    <w:rsid w:val="00B04C46"/>
    <w:rsid w:val="00B07382"/>
    <w:rsid w:val="00B27237"/>
    <w:rsid w:val="00B36390"/>
    <w:rsid w:val="00B506C9"/>
    <w:rsid w:val="00B72F70"/>
    <w:rsid w:val="00BA52F9"/>
    <w:rsid w:val="00BA7C74"/>
    <w:rsid w:val="00BC6899"/>
    <w:rsid w:val="00BD2EA4"/>
    <w:rsid w:val="00C03E0E"/>
    <w:rsid w:val="00C0476C"/>
    <w:rsid w:val="00C051E3"/>
    <w:rsid w:val="00C14868"/>
    <w:rsid w:val="00C250D8"/>
    <w:rsid w:val="00C35014"/>
    <w:rsid w:val="00C57FEE"/>
    <w:rsid w:val="00CB74B9"/>
    <w:rsid w:val="00CC1F2A"/>
    <w:rsid w:val="00CC2B33"/>
    <w:rsid w:val="00CC48FC"/>
    <w:rsid w:val="00CC54AA"/>
    <w:rsid w:val="00D03C34"/>
    <w:rsid w:val="00D106E9"/>
    <w:rsid w:val="00D25017"/>
    <w:rsid w:val="00D4549B"/>
    <w:rsid w:val="00D475C5"/>
    <w:rsid w:val="00D81687"/>
    <w:rsid w:val="00D846E6"/>
    <w:rsid w:val="00D849DE"/>
    <w:rsid w:val="00D93BE7"/>
    <w:rsid w:val="00E21416"/>
    <w:rsid w:val="00E25FB6"/>
    <w:rsid w:val="00E31245"/>
    <w:rsid w:val="00E446EE"/>
    <w:rsid w:val="00E95498"/>
    <w:rsid w:val="00EB15D7"/>
    <w:rsid w:val="00EC4B11"/>
    <w:rsid w:val="00ED1BD9"/>
    <w:rsid w:val="00F64803"/>
    <w:rsid w:val="00FB1331"/>
    <w:rsid w:val="00FB39C5"/>
    <w:rsid w:val="00FC098B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9B4A3"/>
  <w15:chartTrackingRefBased/>
  <w15:docId w15:val="{2FDA7D59-B796-4164-84DF-FDEED03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C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A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416"/>
  </w:style>
  <w:style w:type="paragraph" w:styleId="Pieddepage">
    <w:name w:val="footer"/>
    <w:basedOn w:val="Normal"/>
    <w:link w:val="PieddepageCar"/>
    <w:uiPriority w:val="99"/>
    <w:unhideWhenUsed/>
    <w:rsid w:val="00E2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416"/>
  </w:style>
  <w:style w:type="character" w:styleId="Lienhypertexte">
    <w:name w:val="Hyperlink"/>
    <w:basedOn w:val="Policepardfaut"/>
    <w:uiPriority w:val="99"/>
    <w:unhideWhenUsed/>
    <w:rsid w:val="00A21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6CE"/>
    <w:rPr>
      <w:color w:val="605E5C"/>
      <w:shd w:val="clear" w:color="auto" w:fill="E1DFDD"/>
    </w:rPr>
  </w:style>
  <w:style w:type="character" w:styleId="lev">
    <w:name w:val="Strong"/>
    <w:uiPriority w:val="22"/>
    <w:qFormat/>
    <w:rsid w:val="00C051E3"/>
    <w:rPr>
      <w:b/>
      <w:bCs/>
    </w:rPr>
  </w:style>
  <w:style w:type="paragraph" w:styleId="NormalWeb">
    <w:name w:val="Normal (Web)"/>
    <w:basedOn w:val="Normal"/>
    <w:unhideWhenUsed/>
    <w:rsid w:val="00C051E3"/>
    <w:pPr>
      <w:spacing w:before="100" w:beforeAutospacing="1" w:after="100" w:afterAutospacing="1" w:line="240" w:lineRule="auto"/>
    </w:pPr>
    <w:rPr>
      <w:rFonts w:ascii="Times New Roman" w:eastAsia="Cambria" w:hAnsi="Times New Roman" w:cs="Times New Roman"/>
      <w:sz w:val="20"/>
      <w:szCs w:val="20"/>
    </w:rPr>
  </w:style>
  <w:style w:type="paragraph" w:customStyle="1" w:styleId="Standard">
    <w:name w:val="Standard"/>
    <w:rsid w:val="00CC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16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lumni.fr/video/le-sens-propre-et-le-sens-figu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C88E-118A-4A43-9CCB-42D65C2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4927</Characters>
  <Application>Microsoft Office Word</Application>
  <DocSecurity>0</DocSecurity>
  <Lines>169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GARNIER</dc:creator>
  <cp:keywords/>
  <dc:description/>
  <cp:lastModifiedBy>Lucile HERALY</cp:lastModifiedBy>
  <cp:revision>13</cp:revision>
  <cp:lastPrinted>2021-12-13T11:22:00Z</cp:lastPrinted>
  <dcterms:created xsi:type="dcterms:W3CDTF">2022-01-12T15:03:00Z</dcterms:created>
  <dcterms:modified xsi:type="dcterms:W3CDTF">2022-01-12T16:46:00Z</dcterms:modified>
</cp:coreProperties>
</file>